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01" w:rsidRDefault="00F95801">
      <w:pPr>
        <w:spacing w:line="560" w:lineRule="exact"/>
        <w:ind w:rightChars="-149" w:right="-313"/>
        <w:rPr>
          <w:rFonts w:ascii="Times New Roman" w:eastAsia="方正小标宋简体" w:hAnsi="Times New Roman"/>
          <w:color w:val="FF0000"/>
          <w:w w:val="80"/>
          <w:sz w:val="96"/>
          <w:szCs w:val="96"/>
        </w:rPr>
      </w:pPr>
      <w:bookmarkStart w:id="0" w:name="subject"/>
      <w:bookmarkEnd w:id="0"/>
    </w:p>
    <w:p w:rsidR="00F95801" w:rsidRDefault="00F95801">
      <w:pPr>
        <w:spacing w:line="560" w:lineRule="exact"/>
        <w:ind w:rightChars="-149" w:right="-313"/>
        <w:rPr>
          <w:rFonts w:ascii="Times New Roman" w:eastAsia="方正小标宋简体" w:hAnsi="Times New Roman"/>
          <w:color w:val="FF0000"/>
          <w:w w:val="80"/>
          <w:sz w:val="96"/>
          <w:szCs w:val="96"/>
        </w:rPr>
      </w:pPr>
    </w:p>
    <w:p w:rsidR="00F95801" w:rsidRDefault="00F95801">
      <w:pPr>
        <w:spacing w:line="560" w:lineRule="exact"/>
        <w:ind w:rightChars="-149" w:right="-313"/>
        <w:rPr>
          <w:rFonts w:ascii="Times New Roman" w:eastAsia="方正小标宋简体" w:hAnsi="Times New Roman"/>
          <w:color w:val="FF0000"/>
          <w:w w:val="80"/>
          <w:sz w:val="96"/>
          <w:szCs w:val="96"/>
        </w:rPr>
      </w:pPr>
    </w:p>
    <w:p w:rsidR="00F95801" w:rsidRDefault="00F95801">
      <w:pPr>
        <w:spacing w:line="560" w:lineRule="exact"/>
        <w:ind w:rightChars="-149" w:right="-313"/>
        <w:rPr>
          <w:rFonts w:ascii="Times New Roman" w:eastAsia="方正小标宋简体" w:hAnsi="Times New Roman"/>
          <w:color w:val="FF0000"/>
          <w:w w:val="80"/>
          <w:sz w:val="96"/>
          <w:szCs w:val="96"/>
        </w:rPr>
      </w:pPr>
    </w:p>
    <w:p w:rsidR="00F95801" w:rsidRDefault="009C0A2B">
      <w:pPr>
        <w:spacing w:line="1000" w:lineRule="exact"/>
        <w:ind w:rightChars="-149" w:right="-313"/>
        <w:jc w:val="center"/>
        <w:rPr>
          <w:rFonts w:ascii="Times New Roman" w:eastAsia="方正小标宋简体" w:hAnsi="Times New Roman"/>
          <w:color w:val="FF0000"/>
          <w:w w:val="80"/>
          <w:sz w:val="96"/>
          <w:szCs w:val="96"/>
        </w:rPr>
      </w:pPr>
      <w:r>
        <w:rPr>
          <w:rFonts w:ascii="Times New Roman" w:eastAsia="方正小标宋简体" w:hAnsi="Times New Roman" w:hint="eastAsia"/>
          <w:color w:val="FF0000"/>
          <w:w w:val="80"/>
          <w:sz w:val="96"/>
          <w:szCs w:val="96"/>
        </w:rPr>
        <w:t>中国热带作物学会文件</w:t>
      </w:r>
    </w:p>
    <w:p w:rsidR="00F95801" w:rsidRDefault="00F95801">
      <w:pPr>
        <w:spacing w:line="560" w:lineRule="exact"/>
        <w:rPr>
          <w:rFonts w:ascii="Times New Roman" w:eastAsia="楷体_GB2312" w:hAnsi="Times New Roman"/>
          <w:b/>
          <w:sz w:val="32"/>
          <w:szCs w:val="32"/>
        </w:rPr>
      </w:pPr>
    </w:p>
    <w:p w:rsidR="00F95801" w:rsidRDefault="009C0A2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bookmarkStart w:id="1" w:name="doc_mark"/>
      <w:bookmarkEnd w:id="1"/>
      <w:r>
        <w:rPr>
          <w:rFonts w:ascii="Times New Roman" w:eastAsia="仿宋_GB2312" w:hAnsi="Times New Roman" w:hint="eastAsia"/>
          <w:sz w:val="32"/>
          <w:szCs w:val="32"/>
        </w:rPr>
        <w:t>中热学字</w:t>
      </w:r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021</w:t>
      </w:r>
      <w:r>
        <w:rPr>
          <w:rFonts w:ascii="Times New Roman" w:eastAsia="仿宋_GB2312" w:hAnsi="Times New Roman"/>
          <w:sz w:val="32"/>
          <w:szCs w:val="32"/>
        </w:rPr>
        <w:t>〕</w:t>
      </w:r>
      <w:r w:rsidR="00AA1357"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/>
          <w:sz w:val="32"/>
          <w:szCs w:val="32"/>
        </w:rPr>
        <w:t>号</w:t>
      </w:r>
    </w:p>
    <w:p w:rsidR="00F95801" w:rsidRDefault="004F2581">
      <w:pPr>
        <w:spacing w:line="560" w:lineRule="exact"/>
        <w:rPr>
          <w:rFonts w:ascii="Times New Roman" w:eastAsia="楷体_GB2312" w:hAnsi="Times New Roman"/>
          <w:b/>
          <w:sz w:val="32"/>
          <w:szCs w:val="32"/>
        </w:rPr>
      </w:pPr>
      <w:r w:rsidRPr="004F2581">
        <w:rPr>
          <w:rFonts w:ascii="Times New Roman" w:hAnsi="Times New Roman"/>
        </w:rPr>
        <w:pict>
          <v:line id="_x0000_s1026" style="position:absolute;left:0;text-align:left;flip:y;z-index:251660288" from="0,9.15pt" to="441pt,9.7pt" o:gfxdata="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Tj7i1gAAAAYBAAAPAAAAAAAAAAEAIAAAACIAAABkcnMvZG93bnJldi54bWxQSwEC&#10;FAAUAAAACACHTuJAKDmr0vYBAADGAwAADgAAAAAAAAABACAAAAAlAQAAZHJzL2Uyb0RvYy54bWxQ&#10;SwUGAAAAAAYABgBZAQAAjQUAAAAA&#10;" strokecolor="red" strokeweight="2.25pt"/>
        </w:pict>
      </w:r>
    </w:p>
    <w:p w:rsidR="00F95801" w:rsidRDefault="00F95801">
      <w:pPr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D87A9D" w:rsidRDefault="009C0A2B" w:rsidP="0000161D">
      <w:pPr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中国热带作物学会</w:t>
      </w:r>
    </w:p>
    <w:p w:rsidR="00F95801" w:rsidRDefault="007D6E83" w:rsidP="0000161D">
      <w:pPr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关于</w:t>
      </w:r>
      <w:r w:rsidR="0000161D">
        <w:rPr>
          <w:rFonts w:ascii="Times New Roman" w:eastAsia="方正小标宋简体" w:hAnsi="Times New Roman" w:cs="方正小标宋简体" w:hint="eastAsia"/>
          <w:sz w:val="44"/>
          <w:szCs w:val="44"/>
        </w:rPr>
        <w:t>组织申报第二批全国热带作物科普基地</w:t>
      </w:r>
      <w:r w:rsidR="009C0A2B">
        <w:rPr>
          <w:rFonts w:ascii="Times New Roman" w:eastAsia="方正小标宋简体" w:hAnsi="Times New Roman" w:cs="方正小标宋简体" w:hint="eastAsia"/>
          <w:sz w:val="44"/>
          <w:szCs w:val="44"/>
        </w:rPr>
        <w:t>的通知</w:t>
      </w:r>
    </w:p>
    <w:p w:rsidR="00F95801" w:rsidRDefault="00F95801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3F4BF3" w:rsidRPr="003F4BF3" w:rsidRDefault="003F4BF3" w:rsidP="003F4BF3">
      <w:pPr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B46C12">
        <w:rPr>
          <w:rFonts w:ascii="Times New Roman" w:eastAsia="仿宋_GB2312" w:hint="eastAsia"/>
          <w:kern w:val="0"/>
          <w:sz w:val="32"/>
          <w:szCs w:val="32"/>
        </w:rPr>
        <w:t>各专业委员会、工作委员会，</w:t>
      </w:r>
      <w:r>
        <w:rPr>
          <w:rFonts w:ascii="Times New Roman" w:eastAsia="仿宋_GB2312" w:hint="eastAsia"/>
          <w:kern w:val="0"/>
          <w:sz w:val="32"/>
          <w:szCs w:val="32"/>
        </w:rPr>
        <w:t>省级热带作物学会，</w:t>
      </w:r>
      <w:r w:rsidRPr="00B46C12">
        <w:rPr>
          <w:rFonts w:ascii="Times New Roman" w:eastAsia="仿宋_GB2312" w:hint="eastAsia"/>
          <w:kern w:val="0"/>
          <w:sz w:val="32"/>
          <w:szCs w:val="32"/>
        </w:rPr>
        <w:t>相关单位：</w:t>
      </w:r>
    </w:p>
    <w:p w:rsidR="005146EF" w:rsidRDefault="00044BC9" w:rsidP="005146EF">
      <w:pPr>
        <w:spacing w:line="580" w:lineRule="exact"/>
        <w:ind w:firstLineChars="200" w:firstLine="640"/>
        <w:rPr>
          <w:rFonts w:ascii="Times New Roman" w:eastAsia="仿宋_GB2312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为贯彻落实</w:t>
      </w:r>
      <w:r w:rsidR="00822DD1">
        <w:rPr>
          <w:rFonts w:ascii="仿宋_GB2312" w:eastAsia="仿宋_GB2312" w:hAnsi="黑体" w:cs="Times New Roman" w:hint="eastAsia"/>
          <w:sz w:val="32"/>
          <w:szCs w:val="32"/>
        </w:rPr>
        <w:t>党中央</w:t>
      </w:r>
      <w:r w:rsidR="00822DD1">
        <w:rPr>
          <w:rFonts w:ascii="仿宋_GB2312" w:eastAsia="仿宋_GB2312" w:hAnsi="黑体" w:cs="Times New Roman"/>
          <w:sz w:val="32"/>
          <w:szCs w:val="32"/>
        </w:rPr>
        <w:t>、国务院关于科普和科学素质建设的重要部署</w:t>
      </w:r>
      <w:r>
        <w:rPr>
          <w:rFonts w:ascii="仿宋_GB2312" w:eastAsia="仿宋_GB2312" w:hAnsi="黑体" w:cs="Times New Roman" w:hint="eastAsia"/>
          <w:sz w:val="32"/>
          <w:szCs w:val="32"/>
        </w:rPr>
        <w:t>，推进</w:t>
      </w:r>
      <w:r w:rsidR="00822DD1" w:rsidRPr="00A4135D">
        <w:rPr>
          <w:rFonts w:ascii="仿宋_GB2312" w:eastAsia="仿宋_GB2312" w:hAnsi="黑体" w:cs="Times New Roman" w:hint="eastAsia"/>
          <w:sz w:val="32"/>
          <w:szCs w:val="32"/>
        </w:rPr>
        <w:t>“科技创新、科学普及是实现创新发</w:t>
      </w:r>
      <w:r w:rsidR="00822DD1">
        <w:rPr>
          <w:rFonts w:ascii="仿宋_GB2312" w:eastAsia="仿宋_GB2312" w:hAnsi="黑体" w:cs="Times New Roman" w:hint="eastAsia"/>
          <w:sz w:val="32"/>
          <w:szCs w:val="32"/>
        </w:rPr>
        <w:t>展的两翼，要把科学普及放</w:t>
      </w:r>
      <w:r w:rsidR="00822DD1">
        <w:rPr>
          <w:rFonts w:ascii="仿宋_GB2312" w:eastAsia="仿宋_GB2312" w:hAnsi="黑体" w:hint="eastAsia"/>
          <w:sz w:val="32"/>
          <w:szCs w:val="32"/>
        </w:rPr>
        <w:t>在与科技创新同等重要的位置”的指示精神，充分发挥科普基地传播科普知识</w:t>
      </w:r>
      <w:r w:rsidR="00822DD1">
        <w:rPr>
          <w:rFonts w:ascii="仿宋_GB2312" w:eastAsia="仿宋_GB2312" w:hAnsi="黑体" w:cs="Times New Roman" w:hint="eastAsia"/>
          <w:sz w:val="32"/>
          <w:szCs w:val="32"/>
        </w:rPr>
        <w:t>作用，</w:t>
      </w:r>
      <w:r w:rsidR="00CB2180">
        <w:rPr>
          <w:rFonts w:ascii="仿宋_GB2312" w:eastAsia="仿宋_GB2312" w:hAnsi="黑体" w:hint="eastAsia"/>
          <w:sz w:val="32"/>
          <w:szCs w:val="32"/>
        </w:rPr>
        <w:t>壮大科普工作队伍，</w:t>
      </w:r>
      <w:r w:rsidR="00822DD1">
        <w:rPr>
          <w:rFonts w:ascii="仿宋_GB2312" w:eastAsia="仿宋_GB2312" w:hAnsi="黑体" w:cs="Times New Roman" w:hint="eastAsia"/>
          <w:sz w:val="32"/>
          <w:szCs w:val="32"/>
        </w:rPr>
        <w:t>助力提升学会科普工作效能，</w:t>
      </w:r>
      <w:r w:rsidR="00B412F4">
        <w:rPr>
          <w:rFonts w:ascii="仿宋_GB2312" w:eastAsia="仿宋_GB2312" w:hAnsi="黑体" w:hint="eastAsia"/>
          <w:sz w:val="32"/>
          <w:szCs w:val="32"/>
        </w:rPr>
        <w:t>提高全民科学素质。</w:t>
      </w:r>
      <w:r w:rsidR="005146EF">
        <w:rPr>
          <w:rFonts w:ascii="仿宋_GB2312" w:eastAsia="仿宋_GB2312" w:hAnsi="宋体" w:cs="宋体" w:hint="eastAsia"/>
          <w:bCs/>
          <w:sz w:val="32"/>
          <w:szCs w:val="32"/>
        </w:rPr>
        <w:t>中国热带作物学会</w:t>
      </w:r>
      <w:r w:rsidR="00B51CFC">
        <w:rPr>
          <w:rFonts w:ascii="仿宋_GB2312" w:eastAsia="仿宋_GB2312" w:hAnsi="Times New Roman" w:cs="Microsoft JhengHei" w:hint="eastAsia"/>
          <w:color w:val="000000"/>
          <w:kern w:val="0"/>
          <w:sz w:val="32"/>
          <w:szCs w:val="32"/>
        </w:rPr>
        <w:t>拟组织开展第二批全国热带作物科普基地</w:t>
      </w:r>
      <w:r w:rsidR="003372AD">
        <w:rPr>
          <w:rFonts w:ascii="仿宋_GB2312" w:eastAsia="仿宋_GB2312" w:hAnsi="Times New Roman" w:cs="Microsoft JhengHei" w:hint="eastAsia"/>
          <w:color w:val="000000"/>
          <w:kern w:val="0"/>
          <w:sz w:val="32"/>
          <w:szCs w:val="32"/>
        </w:rPr>
        <w:t>申报评审工作</w:t>
      </w:r>
      <w:r w:rsidR="005146EF" w:rsidRPr="00B46C12">
        <w:rPr>
          <w:rFonts w:ascii="Times New Roman" w:eastAsia="仿宋_GB2312" w:hint="eastAsia"/>
          <w:kern w:val="0"/>
          <w:sz w:val="32"/>
          <w:szCs w:val="32"/>
        </w:rPr>
        <w:t>。现将有关</w:t>
      </w:r>
      <w:r w:rsidR="005146EF">
        <w:rPr>
          <w:rFonts w:ascii="Times New Roman" w:eastAsia="仿宋_GB2312" w:hint="eastAsia"/>
          <w:kern w:val="0"/>
          <w:sz w:val="32"/>
          <w:szCs w:val="32"/>
        </w:rPr>
        <w:t>事项</w:t>
      </w:r>
      <w:r w:rsidR="005146EF" w:rsidRPr="00B46C12">
        <w:rPr>
          <w:rFonts w:ascii="Times New Roman" w:eastAsia="仿宋_GB2312" w:hint="eastAsia"/>
          <w:kern w:val="0"/>
          <w:sz w:val="32"/>
          <w:szCs w:val="32"/>
        </w:rPr>
        <w:t>通知如下：</w:t>
      </w:r>
    </w:p>
    <w:p w:rsidR="00B96D32" w:rsidRPr="00A74BF5" w:rsidRDefault="00B96D32" w:rsidP="005146EF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A74BF5">
        <w:rPr>
          <w:rFonts w:ascii="黑体" w:eastAsia="黑体" w:hAnsi="黑体" w:cs="宋体" w:hint="eastAsia"/>
          <w:sz w:val="32"/>
          <w:szCs w:val="32"/>
        </w:rPr>
        <w:lastRenderedPageBreak/>
        <w:t>一、组织机构</w:t>
      </w:r>
    </w:p>
    <w:p w:rsidR="00B96D32" w:rsidRDefault="00B96D32" w:rsidP="00B96D32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工作组：严炜、吴秋妃、</w:t>
      </w:r>
      <w:r w:rsidR="00D42C1D">
        <w:rPr>
          <w:rFonts w:ascii="仿宋_GB2312" w:eastAsia="仿宋_GB2312" w:hAnsi="宋体" w:cs="宋体" w:hint="eastAsia"/>
          <w:bCs/>
          <w:sz w:val="32"/>
          <w:szCs w:val="32"/>
        </w:rPr>
        <w:t>刘倩、</w:t>
      </w:r>
      <w:r w:rsidR="00545397">
        <w:rPr>
          <w:rFonts w:ascii="仿宋_GB2312" w:eastAsia="仿宋_GB2312" w:hAnsi="宋体" w:cs="宋体" w:hint="eastAsia"/>
          <w:bCs/>
          <w:sz w:val="32"/>
          <w:szCs w:val="32"/>
        </w:rPr>
        <w:t>张晓芳</w:t>
      </w:r>
      <w:r w:rsidR="00A1305D">
        <w:rPr>
          <w:rFonts w:ascii="仿宋_GB2312" w:eastAsia="仿宋_GB2312" w:hAnsi="宋体" w:cs="宋体" w:hint="eastAsia"/>
          <w:bCs/>
          <w:sz w:val="32"/>
          <w:szCs w:val="32"/>
        </w:rPr>
        <w:t>、巩鹏涛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B96D32" w:rsidRPr="00970E7F" w:rsidRDefault="00B96D32" w:rsidP="00B96D32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专家组：杨礼富、邬华松、刘光华、李海亮、邓文明。</w:t>
      </w:r>
    </w:p>
    <w:p w:rsidR="00B96D32" w:rsidRPr="00A74BF5" w:rsidRDefault="000B6091" w:rsidP="00B96D32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二、申报范围和条件</w:t>
      </w:r>
    </w:p>
    <w:p w:rsidR="00E82283" w:rsidRDefault="00E82283" w:rsidP="00E82283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E82283">
        <w:rPr>
          <w:rFonts w:ascii="仿宋_GB2312" w:eastAsia="仿宋_GB2312" w:hAnsi="宋体" w:cs="宋体" w:hint="eastAsia"/>
          <w:bCs/>
          <w:sz w:val="32"/>
          <w:szCs w:val="32"/>
        </w:rPr>
        <w:t>见《中国热带作物学会科普基地管理办法》（中热学字</w:t>
      </w:r>
      <w:r w:rsidRPr="00E82283">
        <w:rPr>
          <w:rFonts w:ascii="仿宋_GB2312" w:eastAsia="仿宋_GB2312" w:hAnsi="宋体" w:cs="宋体"/>
          <w:bCs/>
          <w:sz w:val="32"/>
          <w:szCs w:val="32"/>
        </w:rPr>
        <w:t>〔201</w:t>
      </w:r>
      <w:r w:rsidRPr="00E82283">
        <w:rPr>
          <w:rFonts w:ascii="仿宋_GB2312" w:eastAsia="仿宋_GB2312" w:hAnsi="宋体" w:cs="宋体" w:hint="eastAsia"/>
          <w:bCs/>
          <w:sz w:val="32"/>
          <w:szCs w:val="32"/>
        </w:rPr>
        <w:t>8</w:t>
      </w:r>
      <w:r w:rsidRPr="00E82283">
        <w:rPr>
          <w:rFonts w:ascii="仿宋_GB2312" w:eastAsia="仿宋_GB2312" w:hAnsi="宋体" w:cs="宋体"/>
          <w:bCs/>
          <w:sz w:val="32"/>
          <w:szCs w:val="32"/>
        </w:rPr>
        <w:t>〕</w:t>
      </w:r>
      <w:r w:rsidRPr="00E82283">
        <w:rPr>
          <w:rFonts w:ascii="仿宋_GB2312" w:eastAsia="仿宋_GB2312" w:hAnsi="宋体" w:cs="宋体" w:hint="eastAsia"/>
          <w:bCs/>
          <w:sz w:val="32"/>
          <w:szCs w:val="32"/>
        </w:rPr>
        <w:t>31号）。</w:t>
      </w:r>
    </w:p>
    <w:p w:rsidR="00E22BEE" w:rsidRPr="00B46C12" w:rsidRDefault="00E22BEE" w:rsidP="00E22BEE">
      <w:pPr>
        <w:spacing w:line="60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 w:rsidRPr="00B46C12">
        <w:rPr>
          <w:rFonts w:ascii="Times New Roman" w:eastAsia="黑体" w:hAnsi="Times New Roman" w:hint="eastAsia"/>
          <w:sz w:val="32"/>
          <w:szCs w:val="32"/>
        </w:rPr>
        <w:t>、材料</w:t>
      </w:r>
      <w:r>
        <w:rPr>
          <w:rFonts w:ascii="Times New Roman" w:eastAsia="黑体" w:hAnsi="Times New Roman" w:hint="eastAsia"/>
          <w:sz w:val="32"/>
          <w:szCs w:val="32"/>
        </w:rPr>
        <w:t>报送内容</w:t>
      </w:r>
    </w:p>
    <w:p w:rsidR="00E22BEE" w:rsidRPr="009F1AD7" w:rsidRDefault="00C22EB7" w:rsidP="00E22BE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</w:t>
      </w:r>
      <w:r w:rsidR="00E22BEE" w:rsidRPr="00B46C12">
        <w:rPr>
          <w:rFonts w:ascii="Times New Roman" w:eastAsia="仿宋_GB2312" w:hint="eastAsia"/>
          <w:kern w:val="0"/>
          <w:sz w:val="32"/>
          <w:szCs w:val="32"/>
        </w:rPr>
        <w:t>《</w:t>
      </w:r>
      <w:r w:rsidR="00E22BEE" w:rsidRPr="009F1AD7">
        <w:rPr>
          <w:rFonts w:ascii="Times New Roman" w:eastAsia="仿宋_GB2312" w:hint="eastAsia"/>
          <w:kern w:val="0"/>
          <w:sz w:val="32"/>
          <w:szCs w:val="32"/>
        </w:rPr>
        <w:t>全国热带作物科普基地申请表》；</w:t>
      </w:r>
    </w:p>
    <w:p w:rsidR="00E22BEE" w:rsidRDefault="00C22EB7" w:rsidP="00E22BEE">
      <w:pPr>
        <w:spacing w:line="600" w:lineRule="exact"/>
        <w:ind w:firstLineChars="200" w:firstLine="640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="00E22BEE" w:rsidRPr="009F1AD7">
        <w:rPr>
          <w:rFonts w:ascii="Times New Roman" w:eastAsia="仿宋_GB2312" w:hint="eastAsia"/>
          <w:kern w:val="0"/>
          <w:sz w:val="32"/>
          <w:szCs w:val="32"/>
        </w:rPr>
        <w:t>科普工作规章制度；</w:t>
      </w:r>
    </w:p>
    <w:p w:rsidR="00E22BEE" w:rsidRPr="00B46C12" w:rsidRDefault="00C22EB7" w:rsidP="00E22BE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="00E22BEE" w:rsidRPr="00B46C12">
        <w:rPr>
          <w:rFonts w:ascii="Times New Roman" w:eastAsia="仿宋_GB2312" w:hint="eastAsia"/>
          <w:kern w:val="0"/>
          <w:sz w:val="32"/>
          <w:szCs w:val="32"/>
        </w:rPr>
        <w:t>申请单位法人资格和</w:t>
      </w:r>
      <w:r w:rsidR="00E22BEE" w:rsidRPr="009F1AD7">
        <w:rPr>
          <w:rFonts w:ascii="Times New Roman" w:eastAsia="仿宋_GB2312" w:hint="eastAsia"/>
          <w:kern w:val="0"/>
          <w:sz w:val="32"/>
          <w:szCs w:val="32"/>
        </w:rPr>
        <w:t>科普经费投入证明</w:t>
      </w:r>
      <w:r w:rsidR="00E22BEE" w:rsidRPr="00B46C12">
        <w:rPr>
          <w:rFonts w:ascii="Times New Roman" w:eastAsia="仿宋_GB2312" w:hint="eastAsia"/>
          <w:kern w:val="0"/>
          <w:sz w:val="32"/>
          <w:szCs w:val="32"/>
        </w:rPr>
        <w:t>等材料。</w:t>
      </w:r>
    </w:p>
    <w:p w:rsidR="00E22BEE" w:rsidRPr="00E22BEE" w:rsidRDefault="00E22BEE" w:rsidP="00E22BEE">
      <w:pPr>
        <w:spacing w:line="360" w:lineRule="auto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B96D32" w:rsidRPr="003D4D0F" w:rsidRDefault="00E22BEE" w:rsidP="00B96D32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四</w:t>
      </w:r>
      <w:r w:rsidR="00B96D32" w:rsidRPr="003D4D0F">
        <w:rPr>
          <w:rFonts w:ascii="黑体" w:eastAsia="黑体" w:hAnsi="黑体" w:cs="宋体" w:hint="eastAsia"/>
          <w:sz w:val="32"/>
          <w:szCs w:val="32"/>
        </w:rPr>
        <w:t>、</w:t>
      </w:r>
      <w:r w:rsidR="00B96D32" w:rsidRPr="003D4D0F">
        <w:rPr>
          <w:rFonts w:ascii="黑体" w:eastAsia="黑体" w:hAnsi="黑体" w:cs="宋体"/>
          <w:sz w:val="32"/>
          <w:szCs w:val="32"/>
        </w:rPr>
        <w:t>日程安排</w:t>
      </w:r>
    </w:p>
    <w:p w:rsidR="00B96D32" w:rsidRPr="00E75C3C" w:rsidRDefault="00B96D32" w:rsidP="00B96D32">
      <w:pPr>
        <w:widowControl/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E75C3C">
        <w:rPr>
          <w:rFonts w:ascii="楷体_GB2312" w:eastAsia="楷体_GB2312" w:hAnsi="Times New Roman" w:hint="eastAsia"/>
          <w:b/>
          <w:sz w:val="32"/>
          <w:szCs w:val="32"/>
        </w:rPr>
        <w:t>（一）8月5日，发布《中国热带作物学会关于组织开展第二批全国热带作物科普基地》通知</w:t>
      </w:r>
    </w:p>
    <w:p w:rsidR="00B96D32" w:rsidRPr="00E75C3C" w:rsidRDefault="00B96D32" w:rsidP="00B96D32">
      <w:pPr>
        <w:widowControl/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E75C3C">
        <w:rPr>
          <w:rFonts w:ascii="楷体_GB2312" w:eastAsia="楷体_GB2312" w:hAnsi="Times New Roman" w:hint="eastAsia"/>
          <w:b/>
          <w:sz w:val="32"/>
          <w:szCs w:val="32"/>
        </w:rPr>
        <w:t>（二）组织申报，收集材料，9月</w:t>
      </w:r>
      <w:r w:rsidR="00AA5DC9">
        <w:rPr>
          <w:rFonts w:ascii="楷体_GB2312" w:eastAsia="楷体_GB2312" w:hAnsi="Times New Roman" w:hint="eastAsia"/>
          <w:b/>
          <w:sz w:val="32"/>
          <w:szCs w:val="32"/>
        </w:rPr>
        <w:t>5</w:t>
      </w:r>
      <w:r w:rsidRPr="00E75C3C">
        <w:rPr>
          <w:rFonts w:ascii="楷体_GB2312" w:eastAsia="楷体_GB2312" w:hAnsi="Times New Roman" w:hint="eastAsia"/>
          <w:b/>
          <w:sz w:val="32"/>
          <w:szCs w:val="32"/>
        </w:rPr>
        <w:t>日前</w:t>
      </w:r>
      <w:proofErr w:type="gramStart"/>
      <w:r w:rsidRPr="00E75C3C">
        <w:rPr>
          <w:rFonts w:ascii="楷体_GB2312" w:eastAsia="楷体_GB2312" w:hAnsi="Times New Roman" w:hint="eastAsia"/>
          <w:b/>
          <w:sz w:val="32"/>
          <w:szCs w:val="32"/>
        </w:rPr>
        <w:t>截止收</w:t>
      </w:r>
      <w:proofErr w:type="gramEnd"/>
      <w:r w:rsidRPr="00E75C3C">
        <w:rPr>
          <w:rFonts w:ascii="楷体_GB2312" w:eastAsia="楷体_GB2312" w:hAnsi="Times New Roman" w:hint="eastAsia"/>
          <w:b/>
          <w:sz w:val="32"/>
          <w:szCs w:val="32"/>
        </w:rPr>
        <w:t>材料</w:t>
      </w:r>
    </w:p>
    <w:p w:rsidR="00B96D32" w:rsidRPr="00E75C3C" w:rsidRDefault="00B96D32" w:rsidP="00B96D32">
      <w:pPr>
        <w:widowControl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E75C3C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Pr="00E75C3C">
        <w:rPr>
          <w:rFonts w:ascii="楷体_GB2312" w:eastAsia="楷体_GB2312" w:hAnsi="Times New Roman" w:cs="Times New Roman" w:hint="eastAsia"/>
          <w:b/>
          <w:sz w:val="32"/>
          <w:szCs w:val="32"/>
        </w:rPr>
        <w:t>全国热带作物科普基地申报单位现场考察行程安排（9月10日——9月30日）</w:t>
      </w:r>
    </w:p>
    <w:p w:rsidR="00B96D32" w:rsidRPr="0001314A" w:rsidRDefault="00B96D32" w:rsidP="00B96D32">
      <w:pPr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01314A">
        <w:rPr>
          <w:rFonts w:ascii="仿宋_GB2312" w:eastAsia="仿宋_GB2312" w:hAnsi="宋体" w:cs="宋体" w:hint="eastAsia"/>
          <w:bCs/>
          <w:sz w:val="32"/>
          <w:szCs w:val="32"/>
        </w:rPr>
        <w:t>1</w:t>
      </w:r>
      <w:bookmarkStart w:id="2" w:name="OLE_LINK1"/>
      <w:bookmarkStart w:id="3" w:name="OLE_LINK2"/>
      <w:r w:rsidRPr="0001314A">
        <w:rPr>
          <w:rFonts w:ascii="仿宋_GB2312" w:eastAsia="仿宋_GB2312" w:hAnsi="宋体" w:cs="宋体" w:hint="eastAsia"/>
          <w:bCs/>
          <w:sz w:val="32"/>
          <w:szCs w:val="32"/>
        </w:rPr>
        <w:t>.申报单位负责人汇报科普工作开展情况；</w:t>
      </w:r>
    </w:p>
    <w:bookmarkEnd w:id="2"/>
    <w:bookmarkEnd w:id="3"/>
    <w:p w:rsidR="00B96D32" w:rsidRPr="0001314A" w:rsidRDefault="00B96D32" w:rsidP="00B96D32">
      <w:pPr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01314A">
        <w:rPr>
          <w:rFonts w:ascii="仿宋_GB2312" w:eastAsia="仿宋_GB2312" w:hAnsi="宋体" w:cs="宋体" w:hint="eastAsia"/>
          <w:bCs/>
          <w:sz w:val="32"/>
          <w:szCs w:val="32"/>
        </w:rPr>
        <w:t>2.基地考察。</w:t>
      </w:r>
    </w:p>
    <w:p w:rsidR="00B96D32" w:rsidRPr="00E75C3C" w:rsidRDefault="00B96D32" w:rsidP="00B96D32">
      <w:pPr>
        <w:widowControl/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E75C3C">
        <w:rPr>
          <w:rFonts w:ascii="楷体_GB2312" w:eastAsia="楷体_GB2312" w:hAnsi="Times New Roman" w:hint="eastAsia"/>
          <w:b/>
          <w:sz w:val="32"/>
          <w:szCs w:val="32"/>
        </w:rPr>
        <w:t>（四）组织专家评审会专家评分（10月）</w:t>
      </w:r>
    </w:p>
    <w:p w:rsidR="00B96D32" w:rsidRPr="00BB307B" w:rsidRDefault="00B96D32" w:rsidP="00B96D32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1.</w:t>
      </w:r>
      <w:r w:rsidRPr="00BB307B">
        <w:rPr>
          <w:rFonts w:ascii="Times New Roman" w:eastAsia="仿宋_GB2312" w:hAnsi="Times New Roman" w:cs="Times New Roman" w:hint="eastAsia"/>
          <w:sz w:val="32"/>
          <w:szCs w:val="32"/>
        </w:rPr>
        <w:t>申报单位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到评审会上</w:t>
      </w:r>
      <w:r w:rsidRPr="00BB307B">
        <w:rPr>
          <w:rFonts w:ascii="Times New Roman" w:eastAsia="仿宋_GB2312" w:hAnsi="Times New Roman" w:cs="Times New Roman" w:hint="eastAsia"/>
          <w:sz w:val="32"/>
          <w:szCs w:val="32"/>
        </w:rPr>
        <w:t>汇报科普工作开展情况以及今后三年科普工作计划；</w:t>
      </w:r>
    </w:p>
    <w:p w:rsidR="00B96D32" w:rsidRDefault="00B96D32" w:rsidP="00B96D3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专家打分。</w:t>
      </w:r>
    </w:p>
    <w:p w:rsidR="00B96D32" w:rsidRPr="00065453" w:rsidRDefault="00B96D32" w:rsidP="00B96D32">
      <w:pPr>
        <w:widowControl/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</w:t>
      </w:r>
      <w:r w:rsidRPr="00065453">
        <w:rPr>
          <w:rFonts w:ascii="Times New Roman" w:eastAsia="仿宋_GB2312" w:hAnsi="Times New Roman" w:hint="eastAsia"/>
          <w:b/>
          <w:sz w:val="32"/>
          <w:szCs w:val="32"/>
        </w:rPr>
        <w:t>注：现场考察和专家评审分数比例为</w:t>
      </w:r>
      <w:r w:rsidRPr="00065453">
        <w:rPr>
          <w:rFonts w:ascii="Times New Roman" w:eastAsia="仿宋_GB2312" w:hAnsi="Times New Roman" w:hint="eastAsia"/>
          <w:b/>
          <w:sz w:val="32"/>
          <w:szCs w:val="32"/>
        </w:rPr>
        <w:t>50%</w:t>
      </w:r>
      <w:r w:rsidRPr="00065453">
        <w:rPr>
          <w:rFonts w:ascii="Times New Roman" w:eastAsia="仿宋_GB2312" w:hAnsi="Times New Roman" w:hint="eastAsia"/>
          <w:b/>
          <w:sz w:val="32"/>
          <w:szCs w:val="32"/>
        </w:rPr>
        <w:t>，</w:t>
      </w:r>
      <w:r w:rsidRPr="00065453">
        <w:rPr>
          <w:rFonts w:ascii="Times New Roman" w:eastAsia="仿宋_GB2312" w:hAnsi="Times New Roman" w:hint="eastAsia"/>
          <w:b/>
          <w:sz w:val="32"/>
          <w:szCs w:val="32"/>
        </w:rPr>
        <w:t>50%</w:t>
      </w:r>
      <w:r>
        <w:rPr>
          <w:rFonts w:ascii="Times New Roman" w:eastAsia="仿宋_GB2312" w:hAnsi="Times New Roman" w:hint="eastAsia"/>
          <w:b/>
          <w:sz w:val="32"/>
          <w:szCs w:val="32"/>
        </w:rPr>
        <w:t>）</w:t>
      </w:r>
    </w:p>
    <w:p w:rsidR="00B96D32" w:rsidRPr="00022004" w:rsidRDefault="00B96D32" w:rsidP="00B96D32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sz w:val="32"/>
          <w:szCs w:val="32"/>
        </w:rPr>
      </w:pPr>
      <w:r w:rsidRPr="00022004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Pr="00022004">
        <w:rPr>
          <w:rFonts w:ascii="楷体_GB2312" w:eastAsia="楷体_GB2312" w:hAnsi="宋体" w:cs="宋体" w:hint="eastAsia"/>
          <w:b/>
          <w:bCs/>
          <w:sz w:val="32"/>
          <w:szCs w:val="32"/>
        </w:rPr>
        <w:t>专家</w:t>
      </w:r>
      <w:proofErr w:type="gramStart"/>
      <w:r w:rsidRPr="00022004">
        <w:rPr>
          <w:rFonts w:ascii="楷体_GB2312" w:eastAsia="楷体_GB2312" w:hAnsi="宋体" w:cs="宋体" w:hint="eastAsia"/>
          <w:b/>
          <w:bCs/>
          <w:sz w:val="32"/>
          <w:szCs w:val="32"/>
        </w:rPr>
        <w:t>汇评通过</w:t>
      </w:r>
      <w:proofErr w:type="gramEnd"/>
      <w:r w:rsidRPr="00022004">
        <w:rPr>
          <w:rFonts w:ascii="楷体_GB2312" w:eastAsia="楷体_GB2312" w:hAnsi="宋体" w:cs="宋体" w:hint="eastAsia"/>
          <w:b/>
          <w:bCs/>
          <w:sz w:val="32"/>
          <w:szCs w:val="32"/>
        </w:rPr>
        <w:t>后报学会常务理事会审议（11月初）</w:t>
      </w:r>
    </w:p>
    <w:p w:rsidR="00B96D32" w:rsidRPr="00022004" w:rsidRDefault="00B96D32" w:rsidP="00B96D32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sz w:val="32"/>
          <w:szCs w:val="32"/>
        </w:rPr>
      </w:pPr>
      <w:r w:rsidRPr="00022004">
        <w:rPr>
          <w:rFonts w:ascii="楷体_GB2312" w:eastAsia="楷体_GB2312" w:hAnsi="宋体" w:cs="宋体" w:hint="eastAsia"/>
          <w:b/>
          <w:bCs/>
          <w:sz w:val="32"/>
          <w:szCs w:val="32"/>
        </w:rPr>
        <w:t>（六）在2021年全国热带作物年会上举行授牌仪式（11月）</w:t>
      </w:r>
    </w:p>
    <w:p w:rsidR="0054688B" w:rsidRDefault="0054688B" w:rsidP="000359DB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</w:p>
    <w:p w:rsidR="00DA4E69" w:rsidRDefault="000359DB" w:rsidP="000359DB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0359DB">
        <w:rPr>
          <w:rFonts w:ascii="黑体" w:eastAsia="黑体" w:hAnsi="黑体" w:cs="宋体" w:hint="eastAsia"/>
          <w:sz w:val="32"/>
          <w:szCs w:val="32"/>
        </w:rPr>
        <w:t>五、联系方式</w:t>
      </w:r>
    </w:p>
    <w:p w:rsidR="000359DB" w:rsidRPr="00B46C12" w:rsidRDefault="000359DB" w:rsidP="000359D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46C12">
        <w:rPr>
          <w:rFonts w:ascii="Times New Roman" w:eastAsia="仿宋_GB2312" w:hint="eastAsia"/>
          <w:kern w:val="0"/>
          <w:sz w:val="32"/>
          <w:szCs w:val="32"/>
        </w:rPr>
        <w:t>中国热带作物学会</w:t>
      </w:r>
      <w:r w:rsidR="00607B20">
        <w:rPr>
          <w:rFonts w:ascii="Times New Roman" w:eastAsia="仿宋_GB2312" w:hint="eastAsia"/>
          <w:kern w:val="0"/>
          <w:sz w:val="32"/>
          <w:szCs w:val="32"/>
        </w:rPr>
        <w:t>会员与科普部</w:t>
      </w:r>
    </w:p>
    <w:p w:rsidR="000359DB" w:rsidRDefault="000359DB" w:rsidP="000359D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46C12">
        <w:rPr>
          <w:rFonts w:ascii="Times New Roman" w:eastAsia="仿宋_GB2312" w:hint="eastAsia"/>
          <w:kern w:val="0"/>
          <w:sz w:val="32"/>
          <w:szCs w:val="32"/>
        </w:rPr>
        <w:t>联</w:t>
      </w:r>
      <w:r>
        <w:rPr>
          <w:rFonts w:ascii="Times New Roman" w:eastAsia="仿宋_GB2312" w:hint="eastAsia"/>
          <w:kern w:val="0"/>
          <w:sz w:val="32"/>
          <w:szCs w:val="32"/>
        </w:rPr>
        <w:t xml:space="preserve"> </w:t>
      </w:r>
      <w:r w:rsidRPr="00B46C12">
        <w:rPr>
          <w:rFonts w:ascii="Times New Roman" w:eastAsia="仿宋_GB2312" w:hint="eastAsia"/>
          <w:kern w:val="0"/>
          <w:sz w:val="32"/>
          <w:szCs w:val="32"/>
        </w:rPr>
        <w:t>系</w:t>
      </w:r>
      <w:r>
        <w:rPr>
          <w:rFonts w:ascii="Times New Roman" w:eastAsia="仿宋_GB2312" w:hint="eastAsia"/>
          <w:kern w:val="0"/>
          <w:sz w:val="32"/>
          <w:szCs w:val="32"/>
        </w:rPr>
        <w:t xml:space="preserve"> </w:t>
      </w:r>
      <w:r w:rsidRPr="00B46C12">
        <w:rPr>
          <w:rFonts w:ascii="Times New Roman" w:eastAsia="仿宋_GB2312" w:hint="eastAsia"/>
          <w:kern w:val="0"/>
          <w:sz w:val="32"/>
          <w:szCs w:val="32"/>
        </w:rPr>
        <w:t>人</w:t>
      </w:r>
      <w:r w:rsidRPr="00B46C12">
        <w:rPr>
          <w:rFonts w:ascii="Times New Roman" w:eastAsia="仿宋_GB2312" w:hAnsi="Times New Roman" w:hint="eastAsia"/>
          <w:kern w:val="0"/>
          <w:sz w:val="32"/>
          <w:szCs w:val="32"/>
        </w:rPr>
        <w:t xml:space="preserve">: </w:t>
      </w:r>
      <w:r w:rsidR="00607B20">
        <w:rPr>
          <w:rFonts w:ascii="Times New Roman" w:eastAsia="仿宋_GB2312" w:hint="eastAsia"/>
          <w:kern w:val="0"/>
          <w:sz w:val="32"/>
          <w:szCs w:val="32"/>
        </w:rPr>
        <w:t>吴秋妃</w:t>
      </w:r>
    </w:p>
    <w:p w:rsidR="000359DB" w:rsidRPr="00B46C12" w:rsidRDefault="000359DB" w:rsidP="000359D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46C12">
        <w:rPr>
          <w:rFonts w:ascii="Times New Roman" w:eastAsia="仿宋_GB2312" w:hint="eastAsia"/>
          <w:kern w:val="0"/>
          <w:sz w:val="32"/>
          <w:szCs w:val="32"/>
        </w:rPr>
        <w:t>联系电话：</w:t>
      </w:r>
      <w:r w:rsidR="00607B20">
        <w:rPr>
          <w:rFonts w:ascii="Times New Roman" w:eastAsia="仿宋_GB2312" w:hAnsi="Times New Roman" w:hint="eastAsia"/>
          <w:kern w:val="0"/>
          <w:sz w:val="32"/>
          <w:szCs w:val="32"/>
        </w:rPr>
        <w:t>18708901592</w:t>
      </w:r>
    </w:p>
    <w:p w:rsidR="000359DB" w:rsidRDefault="000359DB" w:rsidP="000359DB">
      <w:pPr>
        <w:spacing w:line="560" w:lineRule="exact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 xml:space="preserve">    </w:t>
      </w:r>
      <w:r w:rsidR="00607B20">
        <w:rPr>
          <w:rFonts w:ascii="Times New Roman" w:eastAsia="仿宋_GB2312" w:hint="eastAsia"/>
          <w:kern w:val="0"/>
          <w:sz w:val="32"/>
          <w:szCs w:val="32"/>
        </w:rPr>
        <w:t>邮寄地址：海南省海口市</w:t>
      </w:r>
      <w:proofErr w:type="gramStart"/>
      <w:r w:rsidR="00607B20">
        <w:rPr>
          <w:rFonts w:ascii="Times New Roman" w:eastAsia="仿宋_GB2312" w:hint="eastAsia"/>
          <w:kern w:val="0"/>
          <w:sz w:val="32"/>
          <w:szCs w:val="32"/>
        </w:rPr>
        <w:t>龙华区</w:t>
      </w:r>
      <w:proofErr w:type="gramEnd"/>
      <w:r w:rsidR="00607B20">
        <w:rPr>
          <w:rFonts w:ascii="Times New Roman" w:eastAsia="仿宋_GB2312" w:hint="eastAsia"/>
          <w:kern w:val="0"/>
          <w:sz w:val="32"/>
          <w:szCs w:val="32"/>
        </w:rPr>
        <w:t>学院路</w:t>
      </w:r>
      <w:r w:rsidR="00607B20">
        <w:rPr>
          <w:rFonts w:ascii="Times New Roman" w:eastAsia="仿宋_GB2312" w:hint="eastAsia"/>
          <w:kern w:val="0"/>
          <w:sz w:val="32"/>
          <w:szCs w:val="32"/>
        </w:rPr>
        <w:t>4</w:t>
      </w:r>
      <w:r w:rsidR="00607B20">
        <w:rPr>
          <w:rFonts w:ascii="Times New Roman" w:eastAsia="仿宋_GB2312" w:hint="eastAsia"/>
          <w:kern w:val="0"/>
          <w:sz w:val="32"/>
          <w:szCs w:val="32"/>
        </w:rPr>
        <w:t>号</w:t>
      </w:r>
      <w:r w:rsidR="00906F2B">
        <w:rPr>
          <w:rFonts w:ascii="Times New Roman" w:eastAsia="仿宋_GB2312" w:hint="eastAsia"/>
          <w:kern w:val="0"/>
          <w:sz w:val="32"/>
          <w:szCs w:val="32"/>
        </w:rPr>
        <w:t>创新大楼</w:t>
      </w:r>
      <w:r w:rsidR="00906F2B">
        <w:rPr>
          <w:rFonts w:ascii="Times New Roman" w:eastAsia="仿宋_GB2312" w:hint="eastAsia"/>
          <w:kern w:val="0"/>
          <w:sz w:val="32"/>
          <w:szCs w:val="32"/>
        </w:rPr>
        <w:t>903</w:t>
      </w:r>
      <w:r w:rsidR="00906F2B">
        <w:rPr>
          <w:rFonts w:ascii="Times New Roman" w:eastAsia="仿宋_GB2312" w:hint="eastAsia"/>
          <w:kern w:val="0"/>
          <w:sz w:val="32"/>
          <w:szCs w:val="32"/>
        </w:rPr>
        <w:t>室</w:t>
      </w:r>
    </w:p>
    <w:p w:rsidR="000359DB" w:rsidRPr="000359DB" w:rsidRDefault="000359DB" w:rsidP="000359DB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箱：</w:t>
      </w:r>
      <w:r w:rsidR="00607B20">
        <w:rPr>
          <w:rFonts w:ascii="Times New Roman" w:eastAsia="仿宋_GB2312" w:hAnsi="Times New Roman" w:hint="eastAsia"/>
          <w:kern w:val="0"/>
          <w:sz w:val="32"/>
          <w:szCs w:val="32"/>
        </w:rPr>
        <w:t>cstchykp</w:t>
      </w:r>
      <w:r w:rsidRPr="00B46C12">
        <w:rPr>
          <w:rFonts w:ascii="Times New Roman" w:eastAsia="仿宋_GB2312" w:hAnsi="Times New Roman" w:hint="eastAsia"/>
          <w:kern w:val="0"/>
          <w:sz w:val="32"/>
          <w:szCs w:val="32"/>
        </w:rPr>
        <w:t>@126.com</w:t>
      </w:r>
    </w:p>
    <w:p w:rsidR="00F95801" w:rsidRDefault="00F95801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95801" w:rsidRDefault="00654F9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 w:rsidR="006538CF">
        <w:rPr>
          <w:rFonts w:ascii="Times New Roman" w:eastAsia="仿宋_GB2312" w:hAnsi="Times New Roman" w:hint="eastAsia"/>
          <w:sz w:val="32"/>
          <w:szCs w:val="32"/>
        </w:rPr>
        <w:t>第二批</w:t>
      </w:r>
      <w:r w:rsidR="00C33BD0" w:rsidRPr="00C33BD0">
        <w:rPr>
          <w:rFonts w:ascii="Times New Roman" w:eastAsia="仿宋_GB2312" w:hAnsi="Times New Roman" w:hint="eastAsia"/>
          <w:sz w:val="32"/>
          <w:szCs w:val="32"/>
        </w:rPr>
        <w:t>全国热带作物科普基地申请表</w:t>
      </w:r>
    </w:p>
    <w:p w:rsidR="00654F9E" w:rsidRDefault="00654F9E" w:rsidP="00105E4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54F9E" w:rsidRDefault="00DE7A02" w:rsidP="00CB68F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4" name="图片 4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801" w:rsidRDefault="005A6442" w:rsidP="005A6442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7" name="图片 7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2" name="图片 6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A02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5" name="图片 5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A02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6732270</wp:posOffset>
            </wp:positionV>
            <wp:extent cx="1924050" cy="1909445"/>
            <wp:effectExtent l="0" t="0" r="0" b="0"/>
            <wp:wrapNone/>
            <wp:docPr id="1" name="图片 5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FE3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11" name="图片 11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25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9" name="图片 9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F7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8" name="图片 8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1B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6" name="图片 6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1B"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3" name="图片 3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F7">
        <w:rPr>
          <w:rFonts w:ascii="Times New Roman" w:eastAsia="仿宋_GB2312" w:hAnsi="Times New Roman" w:hint="eastAsia"/>
          <w:sz w:val="32"/>
          <w:szCs w:val="32"/>
        </w:rPr>
        <w:t xml:space="preserve">                </w:t>
      </w:r>
      <w:r w:rsidR="009C0A2B">
        <w:rPr>
          <w:rFonts w:ascii="Times New Roman" w:eastAsia="仿宋_GB2312" w:hAnsi="Times New Roman" w:hint="eastAsia"/>
          <w:sz w:val="32"/>
          <w:szCs w:val="32"/>
        </w:rPr>
        <w:t>中国热带作物学会</w:t>
      </w:r>
    </w:p>
    <w:p w:rsidR="00F95801" w:rsidRDefault="00605525" w:rsidP="005A6442">
      <w:pPr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7731760</wp:posOffset>
            </wp:positionV>
            <wp:extent cx="1925320" cy="1908175"/>
            <wp:effectExtent l="0" t="0" r="0" b="0"/>
            <wp:wrapNone/>
            <wp:docPr id="10" name="图片 10" descr="中国热带作物学会公章2020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中国热带作物学会公章2020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F7"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 w:rsidR="009C0A2B">
        <w:rPr>
          <w:rFonts w:ascii="Times New Roman" w:eastAsia="仿宋_GB2312" w:hAnsi="Times New Roman" w:hint="eastAsia"/>
          <w:sz w:val="32"/>
          <w:szCs w:val="32"/>
        </w:rPr>
        <w:t>2021</w:t>
      </w:r>
      <w:r w:rsidR="009C0A2B">
        <w:rPr>
          <w:rFonts w:ascii="Times New Roman" w:eastAsia="仿宋_GB2312" w:hAnsi="Times New Roman" w:hint="eastAsia"/>
          <w:sz w:val="32"/>
          <w:szCs w:val="32"/>
        </w:rPr>
        <w:t>年</w:t>
      </w:r>
      <w:r w:rsidR="00B97538">
        <w:rPr>
          <w:rFonts w:ascii="Times New Roman" w:eastAsia="仿宋_GB2312" w:hAnsi="Times New Roman" w:hint="eastAsia"/>
          <w:sz w:val="32"/>
          <w:szCs w:val="32"/>
        </w:rPr>
        <w:t>8</w:t>
      </w:r>
      <w:r w:rsidR="009C0A2B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CF2B95">
        <w:rPr>
          <w:rFonts w:ascii="Times New Roman" w:eastAsia="仿宋_GB2312" w:hAnsi="Times New Roman" w:cs="仿宋_GB2312" w:hint="eastAsia"/>
          <w:sz w:val="32"/>
          <w:szCs w:val="32"/>
        </w:rPr>
        <w:t>13</w:t>
      </w:r>
      <w:r w:rsidR="009C0A2B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312C86" w:rsidRDefault="00312C86" w:rsidP="005A6442">
      <w:pPr>
        <w:widowControl/>
        <w:rPr>
          <w:rFonts w:ascii="Times New Roman" w:hAnsi="Times New Roman"/>
          <w:sz w:val="32"/>
          <w:szCs w:val="32"/>
        </w:rPr>
      </w:pPr>
    </w:p>
    <w:p w:rsidR="00312C86" w:rsidRDefault="00312C86" w:rsidP="00312C86">
      <w:pPr>
        <w:pStyle w:val="a5"/>
        <w:pBdr>
          <w:top w:val="single" w:sz="6" w:space="1" w:color="auto"/>
          <w:bottom w:val="single" w:sz="6" w:space="1" w:color="auto"/>
        </w:pBdr>
        <w:tabs>
          <w:tab w:val="left" w:pos="945"/>
        </w:tabs>
        <w:snapToGrid w:val="0"/>
        <w:spacing w:line="560" w:lineRule="exact"/>
        <w:rPr>
          <w:rFonts w:ascii="Times New Roman" w:hAnsi="Times New Roman"/>
        </w:rPr>
      </w:pPr>
      <w:r>
        <w:rPr>
          <w:rFonts w:ascii="Times New Roman" w:eastAsia="仿宋_GB2312" w:hAnsi="Times New Roman" w:cs="Times New Roman"/>
          <w:kern w:val="2"/>
          <w:sz w:val="28"/>
          <w:szCs w:val="28"/>
        </w:rPr>
        <w:t>中国热带作物学会</w:t>
      </w: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办公室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             </w:t>
      </w: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8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月</w:t>
      </w:r>
      <w:r w:rsidR="00CF2B95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13</w:t>
      </w:r>
      <w:r>
        <w:rPr>
          <w:rFonts w:ascii="Times New Roman" w:eastAsia="仿宋_GB2312" w:hAnsi="Times New Roman" w:cs="Times New Roman"/>
          <w:kern w:val="2"/>
          <w:sz w:val="28"/>
          <w:szCs w:val="28"/>
        </w:rPr>
        <w:t>日印发</w:t>
      </w:r>
    </w:p>
    <w:p w:rsidR="00CE547D" w:rsidRPr="00CD1F77" w:rsidRDefault="00CE547D" w:rsidP="00CE547D">
      <w:pPr>
        <w:widowControl/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Times New Roman" w:eastAsia="黑体" w:hAnsi="Times New Roman"/>
          <w:kern w:val="0"/>
          <w:sz w:val="32"/>
          <w:szCs w:val="32"/>
        </w:rPr>
      </w:pPr>
      <w:r w:rsidRPr="00CD1F77"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：</w:t>
      </w:r>
    </w:p>
    <w:p w:rsidR="00CE547D" w:rsidRPr="00B46C12" w:rsidRDefault="00CE547D" w:rsidP="00CE547D">
      <w:pPr>
        <w:spacing w:line="360" w:lineRule="auto"/>
        <w:jc w:val="center"/>
        <w:rPr>
          <w:rFonts w:ascii="Times New Roman" w:eastAsia="黑体" w:hAnsi="Times New Roman"/>
          <w:sz w:val="48"/>
          <w:szCs w:val="48"/>
        </w:rPr>
      </w:pPr>
    </w:p>
    <w:p w:rsidR="00CE547D" w:rsidRPr="00B46C12" w:rsidRDefault="006538CF" w:rsidP="00CE547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第二批</w:t>
      </w:r>
      <w:r w:rsidR="00CE547D" w:rsidRPr="009F1AD7">
        <w:rPr>
          <w:rFonts w:ascii="Times New Roman" w:eastAsia="方正小标宋简体" w:hAnsi="Times New Roman" w:hint="eastAsia"/>
          <w:sz w:val="44"/>
          <w:szCs w:val="44"/>
        </w:rPr>
        <w:t>全国热带作物</w:t>
      </w:r>
      <w:r w:rsidR="00CE547D" w:rsidRPr="00B46C12">
        <w:rPr>
          <w:rFonts w:ascii="Times New Roman" w:eastAsia="方正小标宋简体" w:hAnsi="Times New Roman" w:hint="eastAsia"/>
          <w:sz w:val="44"/>
          <w:szCs w:val="44"/>
        </w:rPr>
        <w:t>科普基地申请表</w:t>
      </w: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Default="00CE547D" w:rsidP="00CE547D">
      <w:pPr>
        <w:spacing w:line="360" w:lineRule="auto"/>
        <w:rPr>
          <w:rFonts w:ascii="Times New Roman" w:eastAsia="仿宋_GB2312" w:hAnsi="Times New Roman"/>
          <w:b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</w:rPr>
      </w:pPr>
    </w:p>
    <w:p w:rsidR="00CE547D" w:rsidRPr="00B46C12" w:rsidRDefault="00CE547D" w:rsidP="00CE547D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  <w:u w:val="single"/>
        </w:rPr>
      </w:pPr>
      <w:r w:rsidRPr="00B46C12">
        <w:rPr>
          <w:rFonts w:ascii="Times New Roman" w:eastAsia="仿宋_GB2312" w:hAnsi="Times New Roman" w:hint="eastAsia"/>
          <w:b/>
          <w:sz w:val="32"/>
          <w:szCs w:val="32"/>
        </w:rPr>
        <w:t>基地名称</w:t>
      </w:r>
      <w:r w:rsidRPr="00B46C12">
        <w:rPr>
          <w:rFonts w:ascii="Times New Roman" w:eastAsia="仿宋_GB2312" w:hAnsi="Times New Roman" w:hint="eastAsia"/>
          <w:sz w:val="32"/>
          <w:szCs w:val="32"/>
        </w:rPr>
        <w:t>：</w:t>
      </w:r>
      <w:r w:rsidRPr="00B46C12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</w:t>
      </w: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B46C12"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</w:p>
    <w:p w:rsidR="00CE547D" w:rsidRPr="00B46C12" w:rsidRDefault="00CE547D" w:rsidP="00CE547D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  <w:u w:val="single"/>
        </w:rPr>
      </w:pPr>
      <w:r w:rsidRPr="00B46C12">
        <w:rPr>
          <w:rFonts w:ascii="Times New Roman" w:eastAsia="仿宋_GB2312" w:hAnsi="Times New Roman" w:hint="eastAsia"/>
          <w:b/>
          <w:sz w:val="32"/>
          <w:szCs w:val="32"/>
        </w:rPr>
        <w:t>申报单位（盖章）</w:t>
      </w:r>
      <w:r w:rsidRPr="00B46C12">
        <w:rPr>
          <w:rFonts w:ascii="Times New Roman" w:eastAsia="仿宋_GB2312" w:hAnsi="Times New Roman" w:hint="eastAsia"/>
          <w:sz w:val="32"/>
          <w:szCs w:val="32"/>
        </w:rPr>
        <w:t>：</w:t>
      </w:r>
      <w:r w:rsidRPr="00B46C12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</w:t>
      </w:r>
    </w:p>
    <w:p w:rsidR="00CE547D" w:rsidRPr="00B46C12" w:rsidRDefault="00CE547D" w:rsidP="00CE547D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</w:rPr>
      </w:pPr>
    </w:p>
    <w:p w:rsidR="00CE547D" w:rsidRPr="00B46C12" w:rsidRDefault="00CE547D" w:rsidP="00CE547D">
      <w:pPr>
        <w:spacing w:line="360" w:lineRule="auto"/>
        <w:ind w:firstLine="600"/>
        <w:rPr>
          <w:rFonts w:ascii="Times New Roman" w:eastAsia="仿宋_GB2312" w:hAnsi="Times New Roman"/>
          <w:sz w:val="32"/>
          <w:szCs w:val="32"/>
          <w:u w:val="single"/>
        </w:rPr>
      </w:pPr>
      <w:r w:rsidRPr="00B46C12">
        <w:rPr>
          <w:rFonts w:ascii="Times New Roman" w:eastAsia="仿宋_GB2312" w:hAnsi="Times New Roman" w:hint="eastAsia"/>
          <w:b/>
          <w:sz w:val="32"/>
          <w:szCs w:val="32"/>
        </w:rPr>
        <w:t>申报日期</w:t>
      </w:r>
      <w:r w:rsidRPr="00B46C12">
        <w:rPr>
          <w:rFonts w:ascii="Times New Roman" w:eastAsia="仿宋_GB2312" w:hAnsi="Times New Roman" w:hint="eastAsia"/>
          <w:sz w:val="32"/>
          <w:szCs w:val="32"/>
        </w:rPr>
        <w:t>：</w:t>
      </w:r>
      <w:r w:rsidRPr="00B46C12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</w:t>
      </w: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E547D" w:rsidRPr="00B46C12" w:rsidRDefault="00CE547D" w:rsidP="00CE547D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891"/>
        <w:gridCol w:w="1155"/>
        <w:gridCol w:w="720"/>
        <w:gridCol w:w="1020"/>
        <w:gridCol w:w="685"/>
        <w:gridCol w:w="121"/>
        <w:gridCol w:w="718"/>
        <w:gridCol w:w="735"/>
        <w:gridCol w:w="210"/>
        <w:gridCol w:w="1020"/>
      </w:tblGrid>
      <w:tr w:rsidR="00CE547D" w:rsidRPr="00B46C12" w:rsidTr="00B2447F">
        <w:trPr>
          <w:trHeight w:val="425"/>
        </w:trPr>
        <w:tc>
          <w:tcPr>
            <w:tcW w:w="725" w:type="dxa"/>
            <w:vMerge w:val="restart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 w:val="36"/>
                <w:szCs w:val="36"/>
              </w:rPr>
            </w:pPr>
          </w:p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:rsidR="00CE547D" w:rsidRPr="00063F1E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 w:rsidRPr="00063F1E">
              <w:rPr>
                <w:rFonts w:ascii="Times New Roman" w:eastAsia="楷体_GB2312" w:hAnsi="Times New Roman" w:hint="eastAsia"/>
                <w:sz w:val="28"/>
                <w:szCs w:val="28"/>
              </w:rPr>
              <w:t>基本</w:t>
            </w:r>
          </w:p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基地名称</w:t>
            </w:r>
          </w:p>
        </w:tc>
        <w:tc>
          <w:tcPr>
            <w:tcW w:w="6384" w:type="dxa"/>
            <w:gridSpan w:val="9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425"/>
        </w:trPr>
        <w:tc>
          <w:tcPr>
            <w:tcW w:w="725" w:type="dxa"/>
            <w:vMerge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基地类型</w:t>
            </w:r>
          </w:p>
        </w:tc>
        <w:tc>
          <w:tcPr>
            <w:tcW w:w="6384" w:type="dxa"/>
            <w:gridSpan w:val="9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281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详细地址</w:t>
            </w:r>
          </w:p>
        </w:tc>
        <w:tc>
          <w:tcPr>
            <w:tcW w:w="4419" w:type="dxa"/>
            <w:gridSpan w:val="6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邮编</w:t>
            </w:r>
          </w:p>
        </w:tc>
        <w:tc>
          <w:tcPr>
            <w:tcW w:w="10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295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负责人姓名</w:t>
            </w:r>
          </w:p>
        </w:tc>
        <w:tc>
          <w:tcPr>
            <w:tcW w:w="1155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职务</w:t>
            </w:r>
          </w:p>
        </w:tc>
        <w:tc>
          <w:tcPr>
            <w:tcW w:w="10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职称</w:t>
            </w:r>
          </w:p>
        </w:tc>
        <w:tc>
          <w:tcPr>
            <w:tcW w:w="718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电话</w:t>
            </w:r>
          </w:p>
        </w:tc>
        <w:tc>
          <w:tcPr>
            <w:tcW w:w="10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297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联系人姓名</w:t>
            </w:r>
          </w:p>
        </w:tc>
        <w:tc>
          <w:tcPr>
            <w:tcW w:w="1155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职务</w:t>
            </w:r>
          </w:p>
        </w:tc>
        <w:tc>
          <w:tcPr>
            <w:tcW w:w="10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职称</w:t>
            </w:r>
          </w:p>
        </w:tc>
        <w:tc>
          <w:tcPr>
            <w:tcW w:w="718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电话</w:t>
            </w:r>
          </w:p>
        </w:tc>
        <w:tc>
          <w:tcPr>
            <w:tcW w:w="1020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776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职工总数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其中本科以上学历人数</w:t>
            </w:r>
          </w:p>
        </w:tc>
        <w:tc>
          <w:tcPr>
            <w:tcW w:w="2804" w:type="dxa"/>
            <w:gridSpan w:val="5"/>
            <w:tcBorders>
              <w:bottom w:val="single" w:sz="4" w:space="0" w:color="auto"/>
            </w:tcBorders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397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60" w:lineRule="auto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大、中专学历人数</w:t>
            </w:r>
          </w:p>
        </w:tc>
        <w:tc>
          <w:tcPr>
            <w:tcW w:w="3580" w:type="dxa"/>
            <w:gridSpan w:val="4"/>
            <w:tcBorders>
              <w:top w:val="nil"/>
            </w:tcBorders>
            <w:vAlign w:val="center"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</w:tcBorders>
            <w:vAlign w:val="center"/>
          </w:tcPr>
          <w:p w:rsidR="00CE547D" w:rsidRPr="00B46C12" w:rsidRDefault="00CE547D" w:rsidP="00B2447F">
            <w:pPr>
              <w:widowControl/>
              <w:spacing w:line="300" w:lineRule="exact"/>
              <w:jc w:val="left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从事科普工作专（兼）职人员数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CE547D" w:rsidRPr="00B46C12" w:rsidRDefault="00CE547D" w:rsidP="00B2447F">
            <w:pPr>
              <w:widowControl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673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Default="00CE547D" w:rsidP="00B2447F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上一年度向公</w:t>
            </w:r>
          </w:p>
          <w:p w:rsidR="00CE547D" w:rsidRPr="00B46C12" w:rsidRDefault="00CE547D" w:rsidP="00B2447F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proofErr w:type="gramStart"/>
            <w:r w:rsidRPr="00B46C12">
              <w:rPr>
                <w:rFonts w:ascii="Times New Roman" w:eastAsia="楷体_GB2312" w:hAnsi="Times New Roman" w:hint="eastAsia"/>
                <w:szCs w:val="21"/>
              </w:rPr>
              <w:t>众开放</w:t>
            </w:r>
            <w:proofErr w:type="gramEnd"/>
            <w:r w:rsidRPr="00B46C12">
              <w:rPr>
                <w:rFonts w:ascii="Times New Roman" w:eastAsia="楷体_GB2312" w:hAnsi="Times New Roman" w:hint="eastAsia"/>
                <w:szCs w:val="21"/>
              </w:rPr>
              <w:t>的天数</w:t>
            </w:r>
          </w:p>
        </w:tc>
        <w:tc>
          <w:tcPr>
            <w:tcW w:w="3580" w:type="dxa"/>
            <w:gridSpan w:val="4"/>
            <w:vAlign w:val="center"/>
          </w:tcPr>
          <w:p w:rsidR="00CE547D" w:rsidRPr="00B46C12" w:rsidRDefault="00CE547D" w:rsidP="00B2447F">
            <w:pPr>
              <w:spacing w:line="300" w:lineRule="exact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CE547D" w:rsidRDefault="00CE547D" w:rsidP="00B2447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其中优惠</w:t>
            </w:r>
          </w:p>
          <w:p w:rsidR="00CE547D" w:rsidRPr="00B46C12" w:rsidRDefault="00CE547D" w:rsidP="00B2447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开放的天数</w:t>
            </w:r>
          </w:p>
        </w:tc>
        <w:tc>
          <w:tcPr>
            <w:tcW w:w="1230" w:type="dxa"/>
            <w:gridSpan w:val="2"/>
            <w:vAlign w:val="center"/>
          </w:tcPr>
          <w:p w:rsidR="00CE547D" w:rsidRPr="00B46C12" w:rsidRDefault="00CE547D" w:rsidP="00B2447F">
            <w:pPr>
              <w:widowControl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820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00" w:lineRule="exact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上一年度对青少年优惠</w:t>
            </w:r>
            <w:r>
              <w:rPr>
                <w:rFonts w:ascii="Times New Roman" w:eastAsia="楷体_GB2312" w:hAnsi="Times New Roman" w:hint="eastAsia"/>
                <w:szCs w:val="21"/>
              </w:rPr>
              <w:t>的</w:t>
            </w:r>
            <w:r w:rsidRPr="00B46C12">
              <w:rPr>
                <w:rFonts w:ascii="Times New Roman" w:eastAsia="楷体_GB2312" w:hAnsi="Times New Roman" w:hint="eastAsia"/>
                <w:szCs w:val="21"/>
              </w:rPr>
              <w:t>天数</w:t>
            </w:r>
          </w:p>
        </w:tc>
        <w:tc>
          <w:tcPr>
            <w:tcW w:w="3580" w:type="dxa"/>
            <w:gridSpan w:val="4"/>
            <w:vAlign w:val="center"/>
          </w:tcPr>
          <w:p w:rsidR="00CE547D" w:rsidRPr="00123EC9" w:rsidRDefault="00CE547D" w:rsidP="00B2447F">
            <w:pPr>
              <w:spacing w:line="300" w:lineRule="exact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CE547D" w:rsidRPr="00B46C12" w:rsidRDefault="00CE547D" w:rsidP="00B2447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其中免费</w:t>
            </w:r>
          </w:p>
          <w:p w:rsidR="00CE547D" w:rsidRPr="00B46C12" w:rsidRDefault="00CE547D" w:rsidP="00B2447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开放的天数</w:t>
            </w:r>
          </w:p>
        </w:tc>
        <w:tc>
          <w:tcPr>
            <w:tcW w:w="1230" w:type="dxa"/>
            <w:gridSpan w:val="2"/>
            <w:vAlign w:val="center"/>
          </w:tcPr>
          <w:p w:rsidR="00CE547D" w:rsidRPr="00B46C12" w:rsidRDefault="00CE547D" w:rsidP="00B2447F">
            <w:pPr>
              <w:widowControl/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CE547D" w:rsidRPr="00B46C12" w:rsidRDefault="00CE547D" w:rsidP="00B2447F">
            <w:pPr>
              <w:widowControl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645"/>
        </w:trPr>
        <w:tc>
          <w:tcPr>
            <w:tcW w:w="725" w:type="dxa"/>
            <w:vMerge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E547D" w:rsidRPr="00B46C12" w:rsidRDefault="00CE547D" w:rsidP="00B2447F">
            <w:pPr>
              <w:spacing w:line="300" w:lineRule="exact"/>
              <w:jc w:val="left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基地总面积（</w:t>
            </w:r>
            <w:r>
              <w:rPr>
                <w:rFonts w:ascii="Times New Roman" w:eastAsia="楷体_GB2312" w:hAnsi="Times New Roman" w:hint="eastAsia"/>
                <w:szCs w:val="21"/>
              </w:rPr>
              <w:t>亩</w:t>
            </w:r>
            <w:r w:rsidRPr="00B46C12">
              <w:rPr>
                <w:rFonts w:ascii="Times New Roman" w:eastAsia="楷体_GB2312" w:hAnsi="Times New Roman" w:hint="eastAsia"/>
                <w:szCs w:val="21"/>
              </w:rPr>
              <w:t>）</w:t>
            </w:r>
          </w:p>
        </w:tc>
        <w:tc>
          <w:tcPr>
            <w:tcW w:w="1155" w:type="dxa"/>
            <w:vAlign w:val="center"/>
          </w:tcPr>
          <w:p w:rsidR="00CE547D" w:rsidRPr="00B46C12" w:rsidRDefault="00CE547D" w:rsidP="00B2447F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</w:p>
          <w:p w:rsidR="00CE547D" w:rsidRPr="00B46C12" w:rsidRDefault="00CE547D" w:rsidP="00B2447F">
            <w:pPr>
              <w:spacing w:line="30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E547D" w:rsidRPr="00B46C12" w:rsidRDefault="00CE547D" w:rsidP="00B2447F">
            <w:pPr>
              <w:widowControl/>
              <w:spacing w:line="300" w:lineRule="exact"/>
              <w:jc w:val="left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Cs w:val="21"/>
              </w:rPr>
              <w:t>建筑面积（平方米）</w:t>
            </w:r>
          </w:p>
        </w:tc>
        <w:tc>
          <w:tcPr>
            <w:tcW w:w="2804" w:type="dxa"/>
            <w:gridSpan w:val="5"/>
            <w:vAlign w:val="center"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CE547D" w:rsidRPr="00B46C12" w:rsidTr="00B2447F">
        <w:trPr>
          <w:trHeight w:val="90"/>
        </w:trPr>
        <w:tc>
          <w:tcPr>
            <w:tcW w:w="725" w:type="dxa"/>
            <w:vAlign w:val="center"/>
          </w:tcPr>
          <w:p w:rsidR="00CE547D" w:rsidRPr="00B46C12" w:rsidRDefault="00416477" w:rsidP="00B2447F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近三</w:t>
            </w:r>
            <w:r w:rsidR="00CE547D" w:rsidRPr="00B46C12">
              <w:rPr>
                <w:rFonts w:ascii="Times New Roman" w:eastAsia="楷体_GB2312" w:hAnsi="Times New Roman" w:hint="eastAsia"/>
                <w:sz w:val="28"/>
                <w:szCs w:val="28"/>
              </w:rPr>
              <w:t>年来科普工作情况</w:t>
            </w:r>
          </w:p>
        </w:tc>
        <w:tc>
          <w:tcPr>
            <w:tcW w:w="8275" w:type="dxa"/>
            <w:gridSpan w:val="10"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Cs w:val="21"/>
              </w:rPr>
            </w:pPr>
          </w:p>
          <w:p w:rsidR="00CE547D" w:rsidRDefault="00CE547D" w:rsidP="00B947F0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 w:val="24"/>
              </w:rPr>
            </w:pPr>
          </w:p>
          <w:p w:rsidR="00CE547D" w:rsidRPr="00B46C12" w:rsidRDefault="00CE547D" w:rsidP="00B2447F">
            <w:pPr>
              <w:spacing w:line="360" w:lineRule="auto"/>
              <w:ind w:firstLineChars="2400" w:firstLine="5760"/>
              <w:rPr>
                <w:rFonts w:ascii="Times New Roman" w:eastAsia="楷体_GB2312" w:hAnsi="Times New Roman"/>
                <w:szCs w:val="21"/>
              </w:rPr>
            </w:pPr>
            <w:r w:rsidRPr="00B46C12">
              <w:rPr>
                <w:rFonts w:ascii="Times New Roman" w:eastAsia="楷体_GB2312" w:hAnsi="Times New Roman" w:hint="eastAsia"/>
                <w:sz w:val="24"/>
              </w:rPr>
              <w:t>（本栏可附页）</w:t>
            </w:r>
          </w:p>
        </w:tc>
      </w:tr>
      <w:tr w:rsidR="00CE547D" w:rsidRPr="00B46C12" w:rsidTr="00A4217E">
        <w:trPr>
          <w:trHeight w:val="5944"/>
        </w:trPr>
        <w:tc>
          <w:tcPr>
            <w:tcW w:w="725" w:type="dxa"/>
          </w:tcPr>
          <w:p w:rsidR="00CE547D" w:rsidRDefault="00CE547D" w:rsidP="00626906">
            <w:pPr>
              <w:spacing w:line="360" w:lineRule="auto"/>
              <w:rPr>
                <w:rFonts w:ascii="Times New Roman" w:eastAsia="楷体_GB2312" w:hAnsi="Times New Roman"/>
                <w:szCs w:val="21"/>
                <w:highlight w:val="yellow"/>
              </w:rPr>
            </w:pPr>
          </w:p>
          <w:p w:rsidR="00CE547D" w:rsidRDefault="00CE547D" w:rsidP="00416477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63D9B">
              <w:rPr>
                <w:rFonts w:ascii="Times New Roman" w:eastAsia="楷体_GB2312" w:hAnsi="Times New Roman" w:hint="eastAsia"/>
                <w:szCs w:val="21"/>
              </w:rPr>
              <w:t>五年</w:t>
            </w:r>
            <w:r w:rsidRPr="00C7304B">
              <w:rPr>
                <w:rFonts w:ascii="Times New Roman" w:eastAsia="楷体_GB2312" w:hAnsi="Times New Roman" w:hint="eastAsia"/>
                <w:szCs w:val="21"/>
              </w:rPr>
              <w:t>科普工作规划</w:t>
            </w:r>
            <w:r w:rsidRPr="00B46C12">
              <w:rPr>
                <w:rFonts w:ascii="Times New Roman" w:eastAsia="楷体_GB2312" w:hAnsi="Times New Roman" w:hint="eastAsia"/>
                <w:szCs w:val="21"/>
              </w:rPr>
              <w:t>及</w:t>
            </w:r>
            <w:r w:rsidRPr="00B46C12">
              <w:rPr>
                <w:rFonts w:ascii="Times New Roman" w:eastAsia="楷体_GB2312" w:hAnsi="Times New Roman" w:hint="eastAsia"/>
                <w:szCs w:val="21"/>
              </w:rPr>
              <w:t>20</w:t>
            </w:r>
            <w:r w:rsidR="00416477">
              <w:rPr>
                <w:rFonts w:ascii="Times New Roman" w:eastAsia="楷体_GB2312" w:hAnsi="Times New Roman" w:hint="eastAsia"/>
                <w:szCs w:val="21"/>
              </w:rPr>
              <w:t>21</w:t>
            </w:r>
            <w:r w:rsidRPr="00B46C12">
              <w:rPr>
                <w:rFonts w:ascii="Times New Roman" w:eastAsia="楷体_GB2312" w:hAnsi="Times New Roman" w:hint="eastAsia"/>
                <w:szCs w:val="21"/>
              </w:rPr>
              <w:t>年度科普工作计划</w:t>
            </w:r>
          </w:p>
        </w:tc>
        <w:tc>
          <w:tcPr>
            <w:tcW w:w="8275" w:type="dxa"/>
            <w:gridSpan w:val="10"/>
          </w:tcPr>
          <w:p w:rsidR="003D3A41" w:rsidRDefault="003D3A41" w:rsidP="00B2447F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Pr="00626906" w:rsidRDefault="000F32A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0F32AE" w:rsidRPr="00B46C12" w:rsidRDefault="00A4217E" w:rsidP="000F32AE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                                       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（本栏可附页）</w:t>
            </w:r>
          </w:p>
        </w:tc>
      </w:tr>
      <w:tr w:rsidR="00CE547D" w:rsidRPr="00B46C12" w:rsidTr="00B2447F">
        <w:trPr>
          <w:trHeight w:val="2879"/>
        </w:trPr>
        <w:tc>
          <w:tcPr>
            <w:tcW w:w="725" w:type="dxa"/>
            <w:vAlign w:val="center"/>
          </w:tcPr>
          <w:p w:rsidR="00CE547D" w:rsidRPr="00B46C12" w:rsidRDefault="00CE547D" w:rsidP="00B2447F">
            <w:pPr>
              <w:spacing w:line="4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B46C12">
              <w:rPr>
                <w:rFonts w:ascii="Times New Roman" w:eastAsia="楷体_GB2312" w:hAnsi="Times New Roman" w:hint="eastAsia"/>
                <w:sz w:val="24"/>
              </w:rPr>
              <w:t>科普工作委员会推荐意见</w:t>
            </w:r>
          </w:p>
        </w:tc>
        <w:tc>
          <w:tcPr>
            <w:tcW w:w="8275" w:type="dxa"/>
            <w:gridSpan w:val="10"/>
          </w:tcPr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</w:p>
          <w:p w:rsidR="00CE547D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 w:rsidRPr="00B46C12"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                                       </w:t>
            </w: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                                        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  <w:tr w:rsidR="00CE547D" w:rsidRPr="00B46C12" w:rsidTr="00B2447F">
        <w:trPr>
          <w:trHeight w:val="3743"/>
        </w:trPr>
        <w:tc>
          <w:tcPr>
            <w:tcW w:w="725" w:type="dxa"/>
            <w:vAlign w:val="center"/>
          </w:tcPr>
          <w:p w:rsidR="00CE547D" w:rsidRPr="00B46C12" w:rsidRDefault="00CE547D" w:rsidP="00B2447F">
            <w:pPr>
              <w:spacing w:line="4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B46C12">
              <w:rPr>
                <w:rFonts w:ascii="Times New Roman" w:eastAsia="楷体_GB2312" w:hAnsi="Times New Roman" w:hint="eastAsia"/>
                <w:sz w:val="24"/>
              </w:rPr>
              <w:t>中国热带作物学会审批意见</w:t>
            </w:r>
          </w:p>
        </w:tc>
        <w:tc>
          <w:tcPr>
            <w:tcW w:w="8275" w:type="dxa"/>
            <w:gridSpan w:val="10"/>
          </w:tcPr>
          <w:p w:rsidR="000F32AE" w:rsidRPr="00B46C12" w:rsidRDefault="000F32AE" w:rsidP="00B2447F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</w:p>
          <w:p w:rsidR="00CE547D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                                          </w:t>
            </w: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                                           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（盖章）</w:t>
            </w:r>
          </w:p>
          <w:p w:rsidR="00CE547D" w:rsidRPr="00B46C12" w:rsidRDefault="00CE547D" w:rsidP="00B2447F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                                         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 xml:space="preserve">   </w:t>
            </w:r>
            <w:r w:rsidRPr="00B46C12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</w:tbl>
    <w:p w:rsidR="003F6E1F" w:rsidRPr="00654F9E" w:rsidRDefault="003F6E1F" w:rsidP="00FE289B">
      <w:pPr>
        <w:widowControl/>
        <w:spacing w:line="560" w:lineRule="exact"/>
        <w:rPr>
          <w:rFonts w:ascii="Times New Roman" w:hAnsi="Times New Roman"/>
          <w:sz w:val="32"/>
          <w:szCs w:val="32"/>
        </w:rPr>
      </w:pPr>
    </w:p>
    <w:sectPr w:rsidR="003F6E1F" w:rsidRPr="00654F9E" w:rsidSect="00F95801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27" w:rsidRDefault="001F3327" w:rsidP="00F95801">
      <w:r>
        <w:separator/>
      </w:r>
    </w:p>
  </w:endnote>
  <w:endnote w:type="continuationSeparator" w:id="0">
    <w:p w:rsidR="001F3327" w:rsidRDefault="001F3327" w:rsidP="00F9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1" w:rsidRDefault="004F25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F95801" w:rsidRDefault="004F2581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C0A2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67E1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27" w:rsidRDefault="001F3327" w:rsidP="00F95801">
      <w:r>
        <w:separator/>
      </w:r>
    </w:p>
  </w:footnote>
  <w:footnote w:type="continuationSeparator" w:id="0">
    <w:p w:rsidR="001F3327" w:rsidRDefault="001F3327" w:rsidP="00F9580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丛林小溪">
    <w15:presenceInfo w15:providerId="WPS Office" w15:userId="339728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93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1C3482"/>
    <w:rsid w:val="0000161D"/>
    <w:rsid w:val="0001314A"/>
    <w:rsid w:val="00022004"/>
    <w:rsid w:val="00023E40"/>
    <w:rsid w:val="000359DB"/>
    <w:rsid w:val="00035A46"/>
    <w:rsid w:val="00044BC9"/>
    <w:rsid w:val="00063E8A"/>
    <w:rsid w:val="00064E42"/>
    <w:rsid w:val="00065453"/>
    <w:rsid w:val="00065B84"/>
    <w:rsid w:val="00071C1E"/>
    <w:rsid w:val="00082504"/>
    <w:rsid w:val="000826D4"/>
    <w:rsid w:val="000861F3"/>
    <w:rsid w:val="00086235"/>
    <w:rsid w:val="0009199E"/>
    <w:rsid w:val="000A0E92"/>
    <w:rsid w:val="000B00BD"/>
    <w:rsid w:val="000B452F"/>
    <w:rsid w:val="000B6091"/>
    <w:rsid w:val="000C4315"/>
    <w:rsid w:val="000D1D18"/>
    <w:rsid w:val="000D56C6"/>
    <w:rsid w:val="000E796F"/>
    <w:rsid w:val="000F32AE"/>
    <w:rsid w:val="00105E48"/>
    <w:rsid w:val="00112932"/>
    <w:rsid w:val="001153CE"/>
    <w:rsid w:val="00117312"/>
    <w:rsid w:val="001179FB"/>
    <w:rsid w:val="00120450"/>
    <w:rsid w:val="00121218"/>
    <w:rsid w:val="0012253F"/>
    <w:rsid w:val="0012386A"/>
    <w:rsid w:val="001271C6"/>
    <w:rsid w:val="00130F89"/>
    <w:rsid w:val="001449EA"/>
    <w:rsid w:val="001503D2"/>
    <w:rsid w:val="00155286"/>
    <w:rsid w:val="00161257"/>
    <w:rsid w:val="00161F10"/>
    <w:rsid w:val="00162400"/>
    <w:rsid w:val="001668B3"/>
    <w:rsid w:val="00193CDF"/>
    <w:rsid w:val="001A0959"/>
    <w:rsid w:val="001B60E9"/>
    <w:rsid w:val="001E19B5"/>
    <w:rsid w:val="001E1D0E"/>
    <w:rsid w:val="001F3327"/>
    <w:rsid w:val="001F696F"/>
    <w:rsid w:val="0020179E"/>
    <w:rsid w:val="00211BB9"/>
    <w:rsid w:val="0023079C"/>
    <w:rsid w:val="00250217"/>
    <w:rsid w:val="00265693"/>
    <w:rsid w:val="00265778"/>
    <w:rsid w:val="00265F20"/>
    <w:rsid w:val="0027737D"/>
    <w:rsid w:val="00282C7C"/>
    <w:rsid w:val="002C751A"/>
    <w:rsid w:val="002D6110"/>
    <w:rsid w:val="00312C86"/>
    <w:rsid w:val="00331AFA"/>
    <w:rsid w:val="003372AD"/>
    <w:rsid w:val="003416E7"/>
    <w:rsid w:val="0034615E"/>
    <w:rsid w:val="003609EE"/>
    <w:rsid w:val="003706AD"/>
    <w:rsid w:val="0037528D"/>
    <w:rsid w:val="003945D5"/>
    <w:rsid w:val="003B77D2"/>
    <w:rsid w:val="003B7F29"/>
    <w:rsid w:val="003D3A41"/>
    <w:rsid w:val="003D4D0F"/>
    <w:rsid w:val="003F4BF3"/>
    <w:rsid w:val="003F67BD"/>
    <w:rsid w:val="003F6E1F"/>
    <w:rsid w:val="00410CFE"/>
    <w:rsid w:val="004137B4"/>
    <w:rsid w:val="00416477"/>
    <w:rsid w:val="0044432C"/>
    <w:rsid w:val="004726A5"/>
    <w:rsid w:val="004866AC"/>
    <w:rsid w:val="00487AA5"/>
    <w:rsid w:val="004932F1"/>
    <w:rsid w:val="004A35DC"/>
    <w:rsid w:val="004A5B64"/>
    <w:rsid w:val="004A5D26"/>
    <w:rsid w:val="004A6CE1"/>
    <w:rsid w:val="004C679C"/>
    <w:rsid w:val="004D14B8"/>
    <w:rsid w:val="004E1831"/>
    <w:rsid w:val="004F06A1"/>
    <w:rsid w:val="004F2581"/>
    <w:rsid w:val="004F3AA1"/>
    <w:rsid w:val="005146EF"/>
    <w:rsid w:val="00516EEF"/>
    <w:rsid w:val="00525A12"/>
    <w:rsid w:val="00545397"/>
    <w:rsid w:val="0054688B"/>
    <w:rsid w:val="00547623"/>
    <w:rsid w:val="00582DE4"/>
    <w:rsid w:val="00584D3A"/>
    <w:rsid w:val="005A3E1B"/>
    <w:rsid w:val="005A503B"/>
    <w:rsid w:val="005A6442"/>
    <w:rsid w:val="005B4267"/>
    <w:rsid w:val="005D378A"/>
    <w:rsid w:val="005F23CC"/>
    <w:rsid w:val="00605525"/>
    <w:rsid w:val="00607B20"/>
    <w:rsid w:val="006119D6"/>
    <w:rsid w:val="0061299A"/>
    <w:rsid w:val="00616CBC"/>
    <w:rsid w:val="0062289A"/>
    <w:rsid w:val="00626748"/>
    <w:rsid w:val="00626906"/>
    <w:rsid w:val="00640FA1"/>
    <w:rsid w:val="006511DB"/>
    <w:rsid w:val="00652B6C"/>
    <w:rsid w:val="006538CF"/>
    <w:rsid w:val="00654F9E"/>
    <w:rsid w:val="00661D8B"/>
    <w:rsid w:val="006838DA"/>
    <w:rsid w:val="006A5931"/>
    <w:rsid w:val="006A7EE1"/>
    <w:rsid w:val="006D2C0A"/>
    <w:rsid w:val="006D6A3D"/>
    <w:rsid w:val="006E1A0C"/>
    <w:rsid w:val="00712DC9"/>
    <w:rsid w:val="00712E9F"/>
    <w:rsid w:val="0071435C"/>
    <w:rsid w:val="007163FC"/>
    <w:rsid w:val="00716C16"/>
    <w:rsid w:val="00733FC5"/>
    <w:rsid w:val="00740297"/>
    <w:rsid w:val="007453C0"/>
    <w:rsid w:val="0075423E"/>
    <w:rsid w:val="00761667"/>
    <w:rsid w:val="00775F36"/>
    <w:rsid w:val="007A1140"/>
    <w:rsid w:val="007A6C53"/>
    <w:rsid w:val="007D6E83"/>
    <w:rsid w:val="007F52FF"/>
    <w:rsid w:val="00802F2E"/>
    <w:rsid w:val="0081782C"/>
    <w:rsid w:val="00822DD1"/>
    <w:rsid w:val="00826D22"/>
    <w:rsid w:val="008554EF"/>
    <w:rsid w:val="00857B55"/>
    <w:rsid w:val="00880FE3"/>
    <w:rsid w:val="00885D30"/>
    <w:rsid w:val="008861EB"/>
    <w:rsid w:val="00895715"/>
    <w:rsid w:val="008A31CA"/>
    <w:rsid w:val="008B0930"/>
    <w:rsid w:val="008B71A9"/>
    <w:rsid w:val="008E1F10"/>
    <w:rsid w:val="008E37AF"/>
    <w:rsid w:val="008E4FC4"/>
    <w:rsid w:val="00906583"/>
    <w:rsid w:val="00906F2B"/>
    <w:rsid w:val="00913BB2"/>
    <w:rsid w:val="00925F16"/>
    <w:rsid w:val="00926187"/>
    <w:rsid w:val="009377EB"/>
    <w:rsid w:val="0094195A"/>
    <w:rsid w:val="00946040"/>
    <w:rsid w:val="00965C18"/>
    <w:rsid w:val="009A04C9"/>
    <w:rsid w:val="009B1E6E"/>
    <w:rsid w:val="009B376D"/>
    <w:rsid w:val="009C0A2B"/>
    <w:rsid w:val="009D386F"/>
    <w:rsid w:val="009D5CC0"/>
    <w:rsid w:val="009D6A25"/>
    <w:rsid w:val="009F78F3"/>
    <w:rsid w:val="00A06F66"/>
    <w:rsid w:val="00A1305D"/>
    <w:rsid w:val="00A2013A"/>
    <w:rsid w:val="00A3164D"/>
    <w:rsid w:val="00A4217E"/>
    <w:rsid w:val="00A42B43"/>
    <w:rsid w:val="00A42E12"/>
    <w:rsid w:val="00A5329D"/>
    <w:rsid w:val="00A6043C"/>
    <w:rsid w:val="00A611F4"/>
    <w:rsid w:val="00A61713"/>
    <w:rsid w:val="00A66054"/>
    <w:rsid w:val="00A74BF5"/>
    <w:rsid w:val="00A80540"/>
    <w:rsid w:val="00A8492E"/>
    <w:rsid w:val="00AA1357"/>
    <w:rsid w:val="00AA5DC9"/>
    <w:rsid w:val="00AB2FD4"/>
    <w:rsid w:val="00AC374B"/>
    <w:rsid w:val="00AC5295"/>
    <w:rsid w:val="00AC7CD8"/>
    <w:rsid w:val="00AF70E9"/>
    <w:rsid w:val="00B012BA"/>
    <w:rsid w:val="00B24FC8"/>
    <w:rsid w:val="00B313CE"/>
    <w:rsid w:val="00B412F4"/>
    <w:rsid w:val="00B51A46"/>
    <w:rsid w:val="00B51CFC"/>
    <w:rsid w:val="00B64258"/>
    <w:rsid w:val="00B84260"/>
    <w:rsid w:val="00B85F24"/>
    <w:rsid w:val="00B947F0"/>
    <w:rsid w:val="00B96D32"/>
    <w:rsid w:val="00B97538"/>
    <w:rsid w:val="00BA7D24"/>
    <w:rsid w:val="00BB16E4"/>
    <w:rsid w:val="00BB307B"/>
    <w:rsid w:val="00BC4DC9"/>
    <w:rsid w:val="00BC599C"/>
    <w:rsid w:val="00BC71BD"/>
    <w:rsid w:val="00BC7722"/>
    <w:rsid w:val="00BD26B2"/>
    <w:rsid w:val="00BD3177"/>
    <w:rsid w:val="00BE1715"/>
    <w:rsid w:val="00BF451B"/>
    <w:rsid w:val="00BF6565"/>
    <w:rsid w:val="00BF7202"/>
    <w:rsid w:val="00C13CA2"/>
    <w:rsid w:val="00C22EB7"/>
    <w:rsid w:val="00C262CF"/>
    <w:rsid w:val="00C33BD0"/>
    <w:rsid w:val="00C55761"/>
    <w:rsid w:val="00C67E18"/>
    <w:rsid w:val="00C87FBC"/>
    <w:rsid w:val="00C9085E"/>
    <w:rsid w:val="00C93AAF"/>
    <w:rsid w:val="00C97619"/>
    <w:rsid w:val="00CB2180"/>
    <w:rsid w:val="00CB68F7"/>
    <w:rsid w:val="00CC27D6"/>
    <w:rsid w:val="00CE547D"/>
    <w:rsid w:val="00CF17D3"/>
    <w:rsid w:val="00CF2B95"/>
    <w:rsid w:val="00CF2EA0"/>
    <w:rsid w:val="00CF3B6B"/>
    <w:rsid w:val="00D155B2"/>
    <w:rsid w:val="00D33E04"/>
    <w:rsid w:val="00D411E4"/>
    <w:rsid w:val="00D42C1D"/>
    <w:rsid w:val="00D71FAF"/>
    <w:rsid w:val="00D77C3B"/>
    <w:rsid w:val="00D82AF4"/>
    <w:rsid w:val="00D83D6A"/>
    <w:rsid w:val="00D84D53"/>
    <w:rsid w:val="00D87A9D"/>
    <w:rsid w:val="00D87E74"/>
    <w:rsid w:val="00D97BDC"/>
    <w:rsid w:val="00DA4E69"/>
    <w:rsid w:val="00DE2B87"/>
    <w:rsid w:val="00DE7A02"/>
    <w:rsid w:val="00E0094F"/>
    <w:rsid w:val="00E03CB7"/>
    <w:rsid w:val="00E05B41"/>
    <w:rsid w:val="00E12491"/>
    <w:rsid w:val="00E15EBD"/>
    <w:rsid w:val="00E1604B"/>
    <w:rsid w:val="00E21ED4"/>
    <w:rsid w:val="00E22BEE"/>
    <w:rsid w:val="00E304DF"/>
    <w:rsid w:val="00E309E6"/>
    <w:rsid w:val="00E332F3"/>
    <w:rsid w:val="00E7488C"/>
    <w:rsid w:val="00E75C3C"/>
    <w:rsid w:val="00E82283"/>
    <w:rsid w:val="00E93837"/>
    <w:rsid w:val="00E9511B"/>
    <w:rsid w:val="00EA1E19"/>
    <w:rsid w:val="00EC2311"/>
    <w:rsid w:val="00EC5E2C"/>
    <w:rsid w:val="00EC624C"/>
    <w:rsid w:val="00EC7AAE"/>
    <w:rsid w:val="00ED7262"/>
    <w:rsid w:val="00F10B59"/>
    <w:rsid w:val="00F473F7"/>
    <w:rsid w:val="00F47483"/>
    <w:rsid w:val="00F60CF6"/>
    <w:rsid w:val="00F66CED"/>
    <w:rsid w:val="00F846CC"/>
    <w:rsid w:val="00F93101"/>
    <w:rsid w:val="00F95801"/>
    <w:rsid w:val="00FB1A61"/>
    <w:rsid w:val="00FE289B"/>
    <w:rsid w:val="043D03FE"/>
    <w:rsid w:val="048E1D60"/>
    <w:rsid w:val="0BD76D35"/>
    <w:rsid w:val="0F013596"/>
    <w:rsid w:val="11923BC5"/>
    <w:rsid w:val="19345ABC"/>
    <w:rsid w:val="21926B20"/>
    <w:rsid w:val="237F3E70"/>
    <w:rsid w:val="2DE117DE"/>
    <w:rsid w:val="2E9A19B2"/>
    <w:rsid w:val="2F802A93"/>
    <w:rsid w:val="391C3482"/>
    <w:rsid w:val="39A52209"/>
    <w:rsid w:val="3A9F4802"/>
    <w:rsid w:val="3D44695A"/>
    <w:rsid w:val="450973F1"/>
    <w:rsid w:val="4A5710F6"/>
    <w:rsid w:val="4D465EDB"/>
    <w:rsid w:val="5E485B94"/>
    <w:rsid w:val="648E5DE2"/>
    <w:rsid w:val="6F784223"/>
    <w:rsid w:val="795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8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958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F958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F95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F95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F95801"/>
    <w:rPr>
      <w:color w:val="0000FF"/>
      <w:u w:val="single"/>
    </w:rPr>
  </w:style>
  <w:style w:type="paragraph" w:styleId="a8">
    <w:name w:val="Balloon Text"/>
    <w:basedOn w:val="a"/>
    <w:link w:val="Char"/>
    <w:rsid w:val="004C679C"/>
    <w:rPr>
      <w:sz w:val="18"/>
      <w:szCs w:val="18"/>
    </w:rPr>
  </w:style>
  <w:style w:type="character" w:customStyle="1" w:styleId="Char">
    <w:name w:val="批注框文本 Char"/>
    <w:basedOn w:val="a0"/>
    <w:link w:val="a8"/>
    <w:rsid w:val="004C679C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0B00BD"/>
    <w:pPr>
      <w:widowControl/>
      <w:spacing w:after="160" w:line="240" w:lineRule="exact"/>
      <w:jc w:val="left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吴秋妃</cp:lastModifiedBy>
  <cp:revision>291</cp:revision>
  <dcterms:created xsi:type="dcterms:W3CDTF">2020-12-11T01:08:00Z</dcterms:created>
  <dcterms:modified xsi:type="dcterms:W3CDTF">2021-08-13T03:55:00Z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9327CD45AF94468090D012265EF5E7C7</vt:lpwstr>
  </property>
</Properties>
</file>