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6E0F" w14:textId="77777777" w:rsidR="003304E5" w:rsidRDefault="003304E5" w:rsidP="003304E5">
      <w:pPr>
        <w:ind w:rightChars="-149" w:right="-313"/>
        <w:jc w:val="center"/>
        <w:rPr>
          <w:rFonts w:ascii="方正小标宋简体" w:eastAsia="方正小标宋简体" w:hAnsi="Times New Roman"/>
          <w:color w:val="FF0000"/>
          <w:w w:val="80"/>
          <w:sz w:val="96"/>
          <w:szCs w:val="96"/>
        </w:rPr>
      </w:pPr>
      <w:r>
        <w:rPr>
          <w:rFonts w:ascii="方正小标宋简体" w:eastAsia="方正小标宋简体" w:hAnsi="Times New Roman" w:hint="eastAsia"/>
          <w:color w:val="FF0000"/>
          <w:w w:val="80"/>
          <w:sz w:val="96"/>
          <w:szCs w:val="96"/>
        </w:rPr>
        <w:t>中国热带作物学会文件</w:t>
      </w:r>
    </w:p>
    <w:p w14:paraId="4ED50433" w14:textId="77777777" w:rsidR="003304E5" w:rsidRDefault="003304E5" w:rsidP="003304E5">
      <w:pPr>
        <w:spacing w:line="600" w:lineRule="exact"/>
        <w:jc w:val="right"/>
        <w:rPr>
          <w:rFonts w:ascii="仿宋_GB2312" w:eastAsia="仿宋_GB2312"/>
          <w:sz w:val="32"/>
          <w:szCs w:val="32"/>
        </w:rPr>
      </w:pPr>
    </w:p>
    <w:p w14:paraId="5D0EEEB2" w14:textId="3C836F7C" w:rsidR="003304E5" w:rsidRPr="00EE1E55" w:rsidRDefault="003304E5" w:rsidP="003304E5">
      <w:pPr>
        <w:jc w:val="right"/>
        <w:rPr>
          <w:rFonts w:ascii="Times New Roman" w:eastAsia="仿宋_GB2312" w:hAnsi="Times New Roman"/>
          <w:sz w:val="32"/>
          <w:szCs w:val="32"/>
        </w:rPr>
      </w:pPr>
      <w:r>
        <w:rPr>
          <w:rFonts w:ascii="Times New Roman" w:eastAsiaTheme="minorEastAsia" w:hAnsi="Times New Roman"/>
          <w:noProof/>
          <w:szCs w:val="24"/>
        </w:rPr>
        <mc:AlternateContent>
          <mc:Choice Requires="wps">
            <w:drawing>
              <wp:anchor distT="0" distB="0" distL="114300" distR="114300" simplePos="0" relativeHeight="251658240" behindDoc="0" locked="0" layoutInCell="1" allowOverlap="1" wp14:anchorId="5BDF7D2F" wp14:editId="2302C670">
                <wp:simplePos x="0" y="0"/>
                <wp:positionH relativeFrom="column">
                  <wp:posOffset>66675</wp:posOffset>
                </wp:positionH>
                <wp:positionV relativeFrom="paragraph">
                  <wp:posOffset>30480</wp:posOffset>
                </wp:positionV>
                <wp:extent cx="5600700" cy="6985"/>
                <wp:effectExtent l="19050" t="19050" r="19050" b="311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AF6173B" id="直接连接符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pt" to="44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qtgEAAEwDAAAOAAAAZHJzL2Uyb0RvYy54bWysU01v2zAMvQ/YfxB0X+wESJoZcXpIkV26&#10;LUC73RV92MJkUSCV2Pn3k9Q03cdtmA+CKZKPj4/U5n4aHDtrJAu+5fNZzZn2EpT1Xcu/Pe8/rDmj&#10;KLwSDrxu+UUTv9++f7cZQ6MX0INTGlkC8dSMoeV9jKGpKpK9HgTNIGifnAZwEDGZ2FUKxZjQB1ct&#10;6npVjYAqIEhNlG4fXpx8W/CN0TJ+NYZ0ZK7liVssJ5bzmM9quxFNhyL0Vl5piH9gMQjrU9Eb1IOI&#10;gp3Q/gU1WIlAYOJMwlCBMVbq0kPqZl7/0c1TL4IuvSRxKNxkov8HK7+cd/6Ambqc/FN4BPmDmIdd&#10;L3ynC4HnS0iDm2epqjFQc0vJBoUDsuP4GVSKEacIRYXJ4MCMs+F7TszgqVM2FdkvN9n1FJlMl8tV&#10;Xd/VaToy+VYf18tSSjQZJecGpPhJw8DyT8ud9VkU0YjzI8XM6i0kX3vYW+fKYJ1nY8sX6+XdsmQQ&#10;OKuyN8cRdsedQ3YWaTf2+zp918K/hSGcvHqp4nzO02WtrqVfNcgLR80R1OWAr0KlkRVy1/XKO/Gr&#10;XeR8ewTbnwAAAP//AwBQSwMEFAAGAAgAAAAhAN+uzc/dAAAABgEAAA8AAABkcnMvZG93bnJldi54&#10;bWxMj11Lw0AQRd8F/8Mygm92YzE1jZkUkfpRFMSq4OM2Oyah2dmQ3bbRX+/4pI+He7lzpliMrlN7&#10;GkLrGeF8koAirrxtuUZ4e709y0CFaNiazjMhfFGARXl8VJjc+gO/0H4dayUjHHKD0MTY51qHqiFn&#10;wsT3xJJ9+sGZKDjU2g7mIOOu09MkmWlnWpYLjenppqFqu945hOXD++Py/ru2fjt7enbp3Ue2uvSI&#10;pyfj9RWoSGP8K8OvvqhDKU4bv2MbVCecpNJEuJAHJM7mU+ENQjoHXRb6v375AwAA//8DAFBLAQIt&#10;ABQABgAIAAAAIQC2gziS/gAAAOEBAAATAAAAAAAAAAAAAAAAAAAAAABbQ29udGVudF9UeXBlc10u&#10;eG1sUEsBAi0AFAAGAAgAAAAhADj9If/WAAAAlAEAAAsAAAAAAAAAAAAAAAAALwEAAF9yZWxzLy5y&#10;ZWxzUEsBAi0AFAAGAAgAAAAhAL7RZKq2AQAATAMAAA4AAAAAAAAAAAAAAAAALgIAAGRycy9lMm9E&#10;b2MueG1sUEsBAi0AFAAGAAgAAAAhAN+uzc/dAAAABgEAAA8AAAAAAAAAAAAAAAAAEAQAAGRycy9k&#10;b3ducmV2LnhtbFBLBQYAAAAABAAEAPMAAAAaBQAAAAA=&#10;" strokecolor="red" strokeweight="2.25pt"/>
            </w:pict>
          </mc:Fallback>
        </mc:AlternateContent>
      </w:r>
    </w:p>
    <w:p w14:paraId="0C62DF9F" w14:textId="3DB7BFEC" w:rsidR="009C5248" w:rsidRPr="003304E5" w:rsidRDefault="001A7EA7">
      <w:pPr>
        <w:jc w:val="right"/>
        <w:rPr>
          <w:rFonts w:ascii="Times New Roman" w:hAnsi="Times New Roman"/>
        </w:rPr>
      </w:pPr>
      <w:r w:rsidRPr="003304E5">
        <w:rPr>
          <w:rFonts w:ascii="Times New Roman" w:eastAsia="仿宋_GB2312" w:hAnsi="Times New Roman"/>
          <w:sz w:val="32"/>
          <w:szCs w:val="32"/>
        </w:rPr>
        <w:t>中</w:t>
      </w:r>
      <w:proofErr w:type="gramStart"/>
      <w:r w:rsidRPr="003304E5">
        <w:rPr>
          <w:rFonts w:ascii="Times New Roman" w:eastAsia="仿宋_GB2312" w:hAnsi="Times New Roman"/>
          <w:sz w:val="32"/>
          <w:szCs w:val="32"/>
        </w:rPr>
        <w:t>热蔬菜</w:t>
      </w:r>
      <w:proofErr w:type="gramEnd"/>
      <w:r w:rsidRPr="003304E5">
        <w:rPr>
          <w:rFonts w:ascii="Times New Roman" w:eastAsia="仿宋_GB2312" w:hAnsi="Times New Roman"/>
          <w:sz w:val="32"/>
          <w:szCs w:val="32"/>
        </w:rPr>
        <w:t>〔</w:t>
      </w:r>
      <w:r w:rsidRPr="003304E5">
        <w:rPr>
          <w:rFonts w:ascii="Times New Roman" w:eastAsia="仿宋_GB2312" w:hAnsi="Times New Roman"/>
          <w:sz w:val="32"/>
          <w:szCs w:val="32"/>
        </w:rPr>
        <w:t>2022</w:t>
      </w:r>
      <w:r w:rsidRPr="003304E5">
        <w:rPr>
          <w:rFonts w:ascii="Times New Roman" w:eastAsia="仿宋_GB2312" w:hAnsi="Times New Roman"/>
          <w:sz w:val="32"/>
          <w:szCs w:val="32"/>
        </w:rPr>
        <w:t>〕</w:t>
      </w:r>
      <w:r w:rsidR="003304E5" w:rsidRPr="003304E5">
        <w:rPr>
          <w:rFonts w:ascii="Times New Roman" w:eastAsia="仿宋_GB2312" w:hAnsi="Times New Roman"/>
          <w:sz w:val="32"/>
          <w:szCs w:val="32"/>
        </w:rPr>
        <w:t>4</w:t>
      </w:r>
      <w:r w:rsidRPr="003304E5">
        <w:rPr>
          <w:rFonts w:ascii="Times New Roman" w:eastAsia="仿宋_GB2312" w:hAnsi="Times New Roman"/>
          <w:sz w:val="32"/>
          <w:szCs w:val="32"/>
        </w:rPr>
        <w:t>号</w:t>
      </w:r>
    </w:p>
    <w:p w14:paraId="482988AA" w14:textId="77777777" w:rsidR="009C5248" w:rsidRPr="003304E5" w:rsidRDefault="009C5248">
      <w:pPr>
        <w:adjustRightInd w:val="0"/>
        <w:snapToGrid w:val="0"/>
        <w:spacing w:line="500" w:lineRule="exact"/>
        <w:jc w:val="center"/>
        <w:rPr>
          <w:rFonts w:ascii="Times New Roman" w:eastAsia="仿宋_GB2312" w:hAnsi="Times New Roman"/>
          <w:sz w:val="32"/>
          <w:szCs w:val="32"/>
        </w:rPr>
      </w:pPr>
    </w:p>
    <w:p w14:paraId="7C6CBA8B" w14:textId="311E1793" w:rsidR="009C5248" w:rsidRPr="003304E5" w:rsidRDefault="001A7EA7" w:rsidP="003304E5">
      <w:pPr>
        <w:spacing w:line="660" w:lineRule="exact"/>
        <w:jc w:val="center"/>
        <w:rPr>
          <w:rFonts w:ascii="Times New Roman" w:eastAsia="方正小标宋简体" w:hAnsi="Times New Roman"/>
          <w:sz w:val="44"/>
          <w:szCs w:val="44"/>
        </w:rPr>
      </w:pPr>
      <w:r w:rsidRPr="003304E5">
        <w:rPr>
          <w:rFonts w:ascii="Times New Roman" w:eastAsia="方正小标宋简体" w:hAnsi="Times New Roman"/>
          <w:sz w:val="44"/>
          <w:szCs w:val="44"/>
        </w:rPr>
        <w:t>关于召开</w:t>
      </w:r>
      <w:r w:rsidRPr="003304E5">
        <w:rPr>
          <w:rFonts w:ascii="Times New Roman" w:eastAsia="方正小标宋简体" w:hAnsi="Times New Roman"/>
          <w:sz w:val="44"/>
          <w:szCs w:val="44"/>
        </w:rPr>
        <w:t>2022</w:t>
      </w:r>
      <w:r w:rsidRPr="003304E5">
        <w:rPr>
          <w:rFonts w:ascii="Times New Roman" w:eastAsia="方正小标宋简体" w:hAnsi="Times New Roman"/>
          <w:sz w:val="44"/>
          <w:szCs w:val="44"/>
        </w:rPr>
        <w:t>年中国热带作物学会</w:t>
      </w:r>
    </w:p>
    <w:p w14:paraId="723D7010" w14:textId="77777777" w:rsidR="009C5248" w:rsidRPr="003304E5" w:rsidRDefault="001A7EA7" w:rsidP="003304E5">
      <w:pPr>
        <w:spacing w:line="660" w:lineRule="exact"/>
        <w:jc w:val="center"/>
        <w:rPr>
          <w:rFonts w:ascii="Times New Roman" w:eastAsia="方正小标宋简体" w:hAnsi="Times New Roman"/>
          <w:sz w:val="44"/>
          <w:szCs w:val="44"/>
        </w:rPr>
      </w:pPr>
      <w:r w:rsidRPr="003304E5">
        <w:rPr>
          <w:rFonts w:ascii="Times New Roman" w:eastAsia="方正小标宋简体" w:hAnsi="Times New Roman"/>
          <w:sz w:val="44"/>
          <w:szCs w:val="44"/>
        </w:rPr>
        <w:t>南方瓜类蔬菜专业委员会年会</w:t>
      </w:r>
    </w:p>
    <w:p w14:paraId="3A010289" w14:textId="6A7B2503" w:rsidR="009C5248" w:rsidRPr="003304E5" w:rsidRDefault="001A7EA7" w:rsidP="003304E5">
      <w:pPr>
        <w:spacing w:line="660" w:lineRule="exact"/>
        <w:jc w:val="center"/>
        <w:rPr>
          <w:rFonts w:ascii="Times New Roman" w:eastAsia="方正小标宋简体" w:hAnsi="Times New Roman"/>
          <w:sz w:val="44"/>
          <w:szCs w:val="44"/>
        </w:rPr>
      </w:pPr>
      <w:r w:rsidRPr="003304E5">
        <w:rPr>
          <w:rFonts w:ascii="Times New Roman" w:eastAsia="方正小标宋简体" w:hAnsi="Times New Roman"/>
          <w:sz w:val="44"/>
          <w:szCs w:val="44"/>
        </w:rPr>
        <w:t>暨学术研讨会的通知</w:t>
      </w:r>
    </w:p>
    <w:p w14:paraId="53CB0AD3" w14:textId="77777777" w:rsidR="009C5248" w:rsidRPr="003304E5" w:rsidRDefault="009C5248">
      <w:pPr>
        <w:rPr>
          <w:rFonts w:ascii="Times New Roman" w:hAnsi="Times New Roman"/>
          <w:sz w:val="36"/>
          <w:szCs w:val="36"/>
        </w:rPr>
      </w:pPr>
    </w:p>
    <w:p w14:paraId="2F6B1E50" w14:textId="77777777" w:rsidR="009C5248" w:rsidRPr="003304E5" w:rsidRDefault="001A7EA7" w:rsidP="003304E5">
      <w:pPr>
        <w:adjustRightInd w:val="0"/>
        <w:snapToGrid w:val="0"/>
        <w:spacing w:line="560" w:lineRule="exact"/>
        <w:rPr>
          <w:rFonts w:ascii="Times New Roman" w:eastAsia="仿宋_GB2312" w:hAnsi="Times New Roman"/>
          <w:sz w:val="32"/>
          <w:szCs w:val="32"/>
        </w:rPr>
      </w:pPr>
      <w:r w:rsidRPr="003304E5">
        <w:rPr>
          <w:rFonts w:ascii="Times New Roman" w:eastAsia="仿宋_GB2312" w:hAnsi="Times New Roman"/>
          <w:sz w:val="32"/>
          <w:szCs w:val="32"/>
        </w:rPr>
        <w:t>各有关单位：</w:t>
      </w:r>
    </w:p>
    <w:p w14:paraId="3B76BEDA"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为增进南方瓜类蔬菜产业技术研究与应用的科研单位和生产企业的相互交流与协作，</w:t>
      </w:r>
      <w:r w:rsidRPr="003304E5">
        <w:rPr>
          <w:rFonts w:ascii="Times New Roman" w:eastAsia="仿宋_GB2312" w:hAnsi="Times New Roman"/>
          <w:sz w:val="32"/>
          <w:szCs w:val="32"/>
        </w:rPr>
        <w:t>2022</w:t>
      </w:r>
      <w:r w:rsidRPr="003304E5">
        <w:rPr>
          <w:rFonts w:ascii="Times New Roman" w:eastAsia="仿宋_GB2312" w:hAnsi="Times New Roman"/>
          <w:sz w:val="32"/>
          <w:szCs w:val="32"/>
        </w:rPr>
        <w:t>年中国热带作物学会南方瓜类蔬菜专业委员会年会暨学术研讨会将在江西南昌召开。现将有关事项通知如下：</w:t>
      </w:r>
    </w:p>
    <w:p w14:paraId="5584783A" w14:textId="77777777" w:rsidR="009C5248" w:rsidRPr="003304E5" w:rsidRDefault="001A7EA7" w:rsidP="003304E5">
      <w:pPr>
        <w:spacing w:line="560" w:lineRule="exact"/>
        <w:ind w:firstLineChars="200" w:firstLine="640"/>
        <w:rPr>
          <w:rFonts w:ascii="Times New Roman" w:eastAsia="仿宋_GB2312" w:hAnsi="Times New Roman"/>
          <w:sz w:val="32"/>
          <w:szCs w:val="32"/>
        </w:rPr>
      </w:pPr>
      <w:r w:rsidRPr="003304E5">
        <w:rPr>
          <w:rFonts w:ascii="Times New Roman" w:eastAsia="黑体" w:hAnsi="Times New Roman"/>
          <w:sz w:val="32"/>
          <w:szCs w:val="32"/>
        </w:rPr>
        <w:t>一、会议时间</w:t>
      </w:r>
    </w:p>
    <w:p w14:paraId="56052A67"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2022</w:t>
      </w:r>
      <w:r w:rsidRPr="003304E5">
        <w:rPr>
          <w:rFonts w:ascii="Times New Roman" w:eastAsia="仿宋_GB2312" w:hAnsi="Times New Roman"/>
          <w:sz w:val="32"/>
          <w:szCs w:val="32"/>
        </w:rPr>
        <w:t>年</w:t>
      </w:r>
      <w:r w:rsidRPr="003304E5">
        <w:rPr>
          <w:rFonts w:ascii="Times New Roman" w:eastAsia="仿宋_GB2312" w:hAnsi="Times New Roman"/>
          <w:sz w:val="32"/>
          <w:szCs w:val="32"/>
        </w:rPr>
        <w:t>6</w:t>
      </w:r>
      <w:r w:rsidRPr="003304E5">
        <w:rPr>
          <w:rFonts w:ascii="Times New Roman" w:eastAsia="仿宋_GB2312" w:hAnsi="Times New Roman"/>
          <w:sz w:val="32"/>
          <w:szCs w:val="32"/>
        </w:rPr>
        <w:t>月</w:t>
      </w:r>
      <w:r w:rsidRPr="003304E5">
        <w:rPr>
          <w:rFonts w:ascii="Times New Roman" w:eastAsia="仿宋_GB2312" w:hAnsi="Times New Roman"/>
          <w:sz w:val="32"/>
          <w:szCs w:val="32"/>
        </w:rPr>
        <w:t>10-12</w:t>
      </w:r>
      <w:r w:rsidRPr="003304E5">
        <w:rPr>
          <w:rFonts w:ascii="Times New Roman" w:eastAsia="仿宋_GB2312" w:hAnsi="Times New Roman"/>
          <w:sz w:val="32"/>
          <w:szCs w:val="32"/>
        </w:rPr>
        <w:t>日，</w:t>
      </w:r>
      <w:r w:rsidRPr="003304E5">
        <w:rPr>
          <w:rFonts w:ascii="Times New Roman" w:eastAsia="仿宋_GB2312" w:hAnsi="Times New Roman"/>
          <w:sz w:val="32"/>
          <w:szCs w:val="32"/>
        </w:rPr>
        <w:t>6</w:t>
      </w:r>
      <w:r w:rsidRPr="003304E5">
        <w:rPr>
          <w:rFonts w:ascii="Times New Roman" w:eastAsia="仿宋_GB2312" w:hAnsi="Times New Roman"/>
          <w:sz w:val="32"/>
          <w:szCs w:val="32"/>
        </w:rPr>
        <w:t>月</w:t>
      </w:r>
      <w:r w:rsidRPr="003304E5">
        <w:rPr>
          <w:rFonts w:ascii="Times New Roman" w:eastAsia="仿宋_GB2312" w:hAnsi="Times New Roman"/>
          <w:sz w:val="32"/>
          <w:szCs w:val="32"/>
        </w:rPr>
        <w:t>10</w:t>
      </w:r>
      <w:r w:rsidRPr="003304E5">
        <w:rPr>
          <w:rFonts w:ascii="Times New Roman" w:eastAsia="仿宋_GB2312" w:hAnsi="Times New Roman"/>
          <w:sz w:val="32"/>
          <w:szCs w:val="32"/>
        </w:rPr>
        <w:t>日报到，</w:t>
      </w:r>
      <w:r w:rsidRPr="003304E5">
        <w:rPr>
          <w:rFonts w:ascii="Times New Roman" w:eastAsia="仿宋_GB2312" w:hAnsi="Times New Roman"/>
          <w:sz w:val="32"/>
          <w:szCs w:val="32"/>
        </w:rPr>
        <w:t>6</w:t>
      </w:r>
      <w:r w:rsidRPr="003304E5">
        <w:rPr>
          <w:rFonts w:ascii="Times New Roman" w:eastAsia="仿宋_GB2312" w:hAnsi="Times New Roman"/>
          <w:sz w:val="32"/>
          <w:szCs w:val="32"/>
        </w:rPr>
        <w:t>月</w:t>
      </w:r>
      <w:r w:rsidRPr="003304E5">
        <w:rPr>
          <w:rFonts w:ascii="Times New Roman" w:eastAsia="仿宋_GB2312" w:hAnsi="Times New Roman"/>
          <w:sz w:val="32"/>
          <w:szCs w:val="32"/>
        </w:rPr>
        <w:t>12</w:t>
      </w:r>
      <w:r w:rsidRPr="003304E5">
        <w:rPr>
          <w:rFonts w:ascii="Times New Roman" w:eastAsia="仿宋_GB2312" w:hAnsi="Times New Roman"/>
          <w:sz w:val="32"/>
          <w:szCs w:val="32"/>
        </w:rPr>
        <w:t>日离会。</w:t>
      </w:r>
    </w:p>
    <w:p w14:paraId="1F388963"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二、会议地点</w:t>
      </w:r>
    </w:p>
    <w:p w14:paraId="56FB57E1"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嘉莱特花园国际酒店（江西省南昌市南昌县澄湖北大道</w:t>
      </w:r>
      <w:r w:rsidRPr="003304E5">
        <w:rPr>
          <w:rFonts w:ascii="Times New Roman" w:eastAsia="仿宋_GB2312" w:hAnsi="Times New Roman"/>
          <w:sz w:val="32"/>
          <w:szCs w:val="32"/>
        </w:rPr>
        <w:t>69</w:t>
      </w:r>
      <w:r w:rsidRPr="003304E5">
        <w:rPr>
          <w:rFonts w:ascii="Times New Roman" w:eastAsia="仿宋_GB2312" w:hAnsi="Times New Roman"/>
          <w:sz w:val="32"/>
          <w:szCs w:val="32"/>
        </w:rPr>
        <w:t>号，电话：</w:t>
      </w:r>
      <w:r w:rsidRPr="003304E5">
        <w:rPr>
          <w:rFonts w:ascii="Times New Roman" w:eastAsia="仿宋_GB2312" w:hAnsi="Times New Roman"/>
          <w:sz w:val="32"/>
          <w:szCs w:val="32"/>
        </w:rPr>
        <w:t>0791-85061888</w:t>
      </w:r>
      <w:r w:rsidRPr="003304E5">
        <w:rPr>
          <w:rFonts w:ascii="Times New Roman" w:eastAsia="仿宋_GB2312" w:hAnsi="Times New Roman"/>
          <w:sz w:val="32"/>
          <w:szCs w:val="32"/>
        </w:rPr>
        <w:t>）</w:t>
      </w:r>
    </w:p>
    <w:p w14:paraId="0367466E"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三、参会人员</w:t>
      </w:r>
    </w:p>
    <w:p w14:paraId="2C05AED2"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中国热带作物学会南方瓜类蔬菜专业委员会成员单位每个单位科技人员</w:t>
      </w:r>
      <w:r w:rsidRPr="003304E5">
        <w:rPr>
          <w:rFonts w:ascii="Times New Roman" w:eastAsia="仿宋_GB2312" w:hAnsi="Times New Roman"/>
          <w:sz w:val="32"/>
          <w:szCs w:val="32"/>
        </w:rPr>
        <w:t>2-3</w:t>
      </w:r>
      <w:r w:rsidRPr="003304E5">
        <w:rPr>
          <w:rFonts w:ascii="Times New Roman" w:eastAsia="仿宋_GB2312" w:hAnsi="Times New Roman"/>
          <w:sz w:val="32"/>
          <w:szCs w:val="32"/>
        </w:rPr>
        <w:t>人。</w:t>
      </w:r>
    </w:p>
    <w:p w14:paraId="7110855A"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lastRenderedPageBreak/>
        <w:t>四、会议内容</w:t>
      </w:r>
    </w:p>
    <w:p w14:paraId="21D8D073"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（一）</w:t>
      </w:r>
      <w:r w:rsidRPr="003304E5">
        <w:rPr>
          <w:rFonts w:ascii="Times New Roman" w:eastAsia="仿宋_GB2312" w:hAnsi="Times New Roman"/>
          <w:sz w:val="32"/>
          <w:szCs w:val="32"/>
        </w:rPr>
        <w:t>2022</w:t>
      </w:r>
      <w:r w:rsidRPr="003304E5">
        <w:rPr>
          <w:rFonts w:ascii="Times New Roman" w:eastAsia="仿宋_GB2312" w:hAnsi="Times New Roman"/>
          <w:sz w:val="32"/>
          <w:szCs w:val="32"/>
        </w:rPr>
        <w:t>年中国热带作物学会南方瓜类蔬菜专业委员会年会暨学术研讨会。</w:t>
      </w:r>
    </w:p>
    <w:p w14:paraId="15C17DE8"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（二）现场观摩（</w:t>
      </w:r>
      <w:bookmarkStart w:id="0" w:name="_Hlk103962548"/>
      <w:r w:rsidRPr="003304E5">
        <w:rPr>
          <w:rFonts w:ascii="Times New Roman" w:eastAsia="仿宋_GB2312" w:hAnsi="Times New Roman"/>
          <w:sz w:val="32"/>
          <w:szCs w:val="32"/>
        </w:rPr>
        <w:t>江西大家族种业有限公司</w:t>
      </w:r>
      <w:bookmarkEnd w:id="0"/>
      <w:r w:rsidRPr="003304E5">
        <w:rPr>
          <w:rFonts w:ascii="Times New Roman" w:eastAsia="仿宋_GB2312" w:hAnsi="Times New Roman"/>
          <w:sz w:val="32"/>
          <w:szCs w:val="32"/>
        </w:rPr>
        <w:t>基地）。</w:t>
      </w:r>
    </w:p>
    <w:p w14:paraId="3B07F49D"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五、组织单位</w:t>
      </w:r>
    </w:p>
    <w:p w14:paraId="3B4001E1"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主办单位：中国热带作物学会南方瓜类蔬菜专业委员会</w:t>
      </w:r>
    </w:p>
    <w:p w14:paraId="2194DC39"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承办单位：江西省农业科学院蔬菜花卉研究所</w:t>
      </w:r>
    </w:p>
    <w:p w14:paraId="66D1351F"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协办单位：江西大家族种业有限公司</w:t>
      </w:r>
    </w:p>
    <w:p w14:paraId="02EFCBDE"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六、学术报告征集</w:t>
      </w:r>
    </w:p>
    <w:p w14:paraId="446CC2D0"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（一）会议面向全体参会代表征集会议学术报告，欢迎会员单位广大科技人员以及生产单位技术和管理人员积极报名。会议学术报告题目（见附件</w:t>
      </w:r>
      <w:r w:rsidRPr="003304E5">
        <w:rPr>
          <w:rFonts w:ascii="Times New Roman" w:eastAsia="仿宋_GB2312" w:hAnsi="Times New Roman"/>
          <w:sz w:val="32"/>
          <w:szCs w:val="32"/>
        </w:rPr>
        <w:t>1</w:t>
      </w:r>
      <w:r w:rsidRPr="003304E5">
        <w:rPr>
          <w:rFonts w:ascii="Times New Roman" w:eastAsia="仿宋_GB2312" w:hAnsi="Times New Roman"/>
          <w:sz w:val="32"/>
          <w:szCs w:val="32"/>
        </w:rPr>
        <w:t>）请于</w:t>
      </w:r>
      <w:r w:rsidRPr="003304E5">
        <w:rPr>
          <w:rFonts w:ascii="Times New Roman" w:eastAsia="仿宋_GB2312" w:hAnsi="Times New Roman"/>
          <w:sz w:val="32"/>
          <w:szCs w:val="32"/>
        </w:rPr>
        <w:t>2022</w:t>
      </w:r>
      <w:r w:rsidRPr="003304E5">
        <w:rPr>
          <w:rFonts w:ascii="Times New Roman" w:eastAsia="仿宋_GB2312" w:hAnsi="Times New Roman"/>
          <w:sz w:val="32"/>
          <w:szCs w:val="32"/>
        </w:rPr>
        <w:t>年</w:t>
      </w:r>
      <w:r w:rsidRPr="003304E5">
        <w:rPr>
          <w:rFonts w:ascii="Times New Roman" w:eastAsia="仿宋_GB2312" w:hAnsi="Times New Roman"/>
          <w:sz w:val="32"/>
          <w:szCs w:val="32"/>
        </w:rPr>
        <w:t>5</w:t>
      </w:r>
      <w:r w:rsidRPr="003304E5">
        <w:rPr>
          <w:rFonts w:ascii="Times New Roman" w:eastAsia="仿宋_GB2312" w:hAnsi="Times New Roman"/>
          <w:sz w:val="32"/>
          <w:szCs w:val="32"/>
        </w:rPr>
        <w:t>月</w:t>
      </w:r>
      <w:r w:rsidRPr="003304E5">
        <w:rPr>
          <w:rFonts w:ascii="Times New Roman" w:eastAsia="仿宋_GB2312" w:hAnsi="Times New Roman"/>
          <w:sz w:val="32"/>
          <w:szCs w:val="32"/>
        </w:rPr>
        <w:t>30</w:t>
      </w:r>
      <w:r w:rsidRPr="003304E5">
        <w:rPr>
          <w:rFonts w:ascii="Times New Roman" w:eastAsia="仿宋_GB2312" w:hAnsi="Times New Roman"/>
          <w:sz w:val="32"/>
          <w:szCs w:val="32"/>
        </w:rPr>
        <w:t>日前发到会议联系邮箱。</w:t>
      </w:r>
    </w:p>
    <w:p w14:paraId="1B7A8420"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（二）会议报告以</w:t>
      </w:r>
      <w:r w:rsidRPr="003304E5">
        <w:rPr>
          <w:rFonts w:ascii="Times New Roman" w:eastAsia="仿宋_GB2312" w:hAnsi="Times New Roman"/>
          <w:sz w:val="32"/>
          <w:szCs w:val="32"/>
        </w:rPr>
        <w:t>PPT</w:t>
      </w:r>
      <w:r w:rsidRPr="003304E5">
        <w:rPr>
          <w:rFonts w:ascii="Times New Roman" w:eastAsia="仿宋_GB2312" w:hAnsi="Times New Roman"/>
          <w:sz w:val="32"/>
          <w:szCs w:val="32"/>
        </w:rPr>
        <w:t>形式提交，汇报时间</w:t>
      </w:r>
      <w:r w:rsidRPr="003304E5">
        <w:rPr>
          <w:rFonts w:ascii="Times New Roman" w:eastAsia="仿宋_GB2312" w:hAnsi="Times New Roman"/>
          <w:sz w:val="32"/>
          <w:szCs w:val="32"/>
        </w:rPr>
        <w:t>20</w:t>
      </w:r>
      <w:r w:rsidRPr="003304E5">
        <w:rPr>
          <w:rFonts w:ascii="Times New Roman" w:eastAsia="仿宋_GB2312" w:hAnsi="Times New Roman"/>
          <w:sz w:val="32"/>
          <w:szCs w:val="32"/>
        </w:rPr>
        <w:t>分钟，交流</w:t>
      </w:r>
      <w:r w:rsidRPr="003304E5">
        <w:rPr>
          <w:rFonts w:ascii="Times New Roman" w:eastAsia="仿宋_GB2312" w:hAnsi="Times New Roman"/>
          <w:sz w:val="32"/>
          <w:szCs w:val="32"/>
        </w:rPr>
        <w:t>5</w:t>
      </w:r>
      <w:r w:rsidRPr="003304E5">
        <w:rPr>
          <w:rFonts w:ascii="Times New Roman" w:eastAsia="仿宋_GB2312" w:hAnsi="Times New Roman"/>
          <w:sz w:val="32"/>
          <w:szCs w:val="32"/>
        </w:rPr>
        <w:t>分钟。</w:t>
      </w:r>
    </w:p>
    <w:p w14:paraId="462B92F2"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七、报名与缴费</w:t>
      </w:r>
    </w:p>
    <w:p w14:paraId="10B12728"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（一）请参会人员于</w:t>
      </w:r>
      <w:r w:rsidRPr="003304E5">
        <w:rPr>
          <w:rFonts w:ascii="Times New Roman" w:eastAsia="仿宋_GB2312" w:hAnsi="Times New Roman"/>
          <w:sz w:val="32"/>
          <w:szCs w:val="32"/>
        </w:rPr>
        <w:t>2022</w:t>
      </w:r>
      <w:r w:rsidRPr="003304E5">
        <w:rPr>
          <w:rFonts w:ascii="Times New Roman" w:eastAsia="仿宋_GB2312" w:hAnsi="Times New Roman"/>
          <w:sz w:val="32"/>
          <w:szCs w:val="32"/>
        </w:rPr>
        <w:t>年</w:t>
      </w:r>
      <w:r w:rsidRPr="003304E5">
        <w:rPr>
          <w:rFonts w:ascii="Times New Roman" w:eastAsia="仿宋_GB2312" w:hAnsi="Times New Roman"/>
          <w:sz w:val="32"/>
          <w:szCs w:val="32"/>
        </w:rPr>
        <w:t>6</w:t>
      </w:r>
      <w:r w:rsidRPr="003304E5">
        <w:rPr>
          <w:rFonts w:ascii="Times New Roman" w:eastAsia="仿宋_GB2312" w:hAnsi="Times New Roman"/>
          <w:sz w:val="32"/>
          <w:szCs w:val="32"/>
        </w:rPr>
        <w:t>月</w:t>
      </w:r>
      <w:r w:rsidRPr="003304E5">
        <w:rPr>
          <w:rFonts w:ascii="Times New Roman" w:eastAsia="仿宋_GB2312" w:hAnsi="Times New Roman"/>
          <w:sz w:val="32"/>
          <w:szCs w:val="32"/>
        </w:rPr>
        <w:t>2</w:t>
      </w:r>
      <w:r w:rsidRPr="003304E5">
        <w:rPr>
          <w:rFonts w:ascii="Times New Roman" w:eastAsia="仿宋_GB2312" w:hAnsi="Times New Roman"/>
          <w:sz w:val="32"/>
          <w:szCs w:val="32"/>
        </w:rPr>
        <w:t>日前将参会回执</w:t>
      </w:r>
      <w:bookmarkStart w:id="1" w:name="_Hlk103973033"/>
      <w:r w:rsidRPr="003304E5">
        <w:rPr>
          <w:rFonts w:ascii="Times New Roman" w:eastAsia="仿宋_GB2312" w:hAnsi="Times New Roman"/>
          <w:sz w:val="32"/>
          <w:szCs w:val="32"/>
        </w:rPr>
        <w:t>（见附件</w:t>
      </w:r>
      <w:r w:rsidRPr="003304E5">
        <w:rPr>
          <w:rFonts w:ascii="Times New Roman" w:eastAsia="仿宋_GB2312" w:hAnsi="Times New Roman"/>
          <w:sz w:val="32"/>
          <w:szCs w:val="32"/>
        </w:rPr>
        <w:t>2</w:t>
      </w:r>
      <w:r w:rsidRPr="003304E5">
        <w:rPr>
          <w:rFonts w:ascii="Times New Roman" w:eastAsia="仿宋_GB2312" w:hAnsi="Times New Roman"/>
          <w:sz w:val="32"/>
          <w:szCs w:val="32"/>
        </w:rPr>
        <w:t>）</w:t>
      </w:r>
      <w:bookmarkEnd w:id="1"/>
      <w:r w:rsidRPr="003304E5">
        <w:rPr>
          <w:rFonts w:ascii="Times New Roman" w:eastAsia="仿宋_GB2312" w:hAnsi="Times New Roman"/>
          <w:sz w:val="32"/>
          <w:szCs w:val="32"/>
        </w:rPr>
        <w:t>发送</w:t>
      </w:r>
      <w:proofErr w:type="gramStart"/>
      <w:r w:rsidRPr="003304E5">
        <w:rPr>
          <w:rFonts w:ascii="Times New Roman" w:eastAsia="仿宋_GB2312" w:hAnsi="Times New Roman"/>
          <w:sz w:val="32"/>
          <w:szCs w:val="32"/>
        </w:rPr>
        <w:t>至会议</w:t>
      </w:r>
      <w:proofErr w:type="gramEnd"/>
      <w:r w:rsidRPr="003304E5">
        <w:rPr>
          <w:rFonts w:ascii="Times New Roman" w:eastAsia="仿宋_GB2312" w:hAnsi="Times New Roman"/>
          <w:sz w:val="32"/>
          <w:szCs w:val="32"/>
        </w:rPr>
        <w:t>联系邮箱。</w:t>
      </w:r>
    </w:p>
    <w:p w14:paraId="7737E9D1"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（二）会议收取会议费</w:t>
      </w:r>
      <w:r w:rsidRPr="003304E5">
        <w:rPr>
          <w:rFonts w:ascii="Times New Roman" w:eastAsia="仿宋_GB2312" w:hAnsi="Times New Roman"/>
          <w:sz w:val="32"/>
          <w:szCs w:val="32"/>
        </w:rPr>
        <w:t>800</w:t>
      </w:r>
      <w:r w:rsidRPr="003304E5">
        <w:rPr>
          <w:rFonts w:ascii="Times New Roman" w:eastAsia="仿宋_GB2312" w:hAnsi="Times New Roman"/>
          <w:sz w:val="32"/>
          <w:szCs w:val="32"/>
        </w:rPr>
        <w:t>元</w:t>
      </w:r>
      <w:r w:rsidRPr="003304E5">
        <w:rPr>
          <w:rFonts w:ascii="Times New Roman" w:eastAsia="仿宋_GB2312" w:hAnsi="Times New Roman"/>
          <w:sz w:val="32"/>
          <w:szCs w:val="32"/>
        </w:rPr>
        <w:t>/</w:t>
      </w:r>
      <w:r w:rsidRPr="003304E5">
        <w:rPr>
          <w:rFonts w:ascii="Times New Roman" w:eastAsia="仿宋_GB2312" w:hAnsi="Times New Roman"/>
          <w:sz w:val="32"/>
          <w:szCs w:val="32"/>
        </w:rPr>
        <w:t>人，</w:t>
      </w:r>
      <w:proofErr w:type="gramStart"/>
      <w:r w:rsidRPr="003304E5">
        <w:rPr>
          <w:rFonts w:ascii="Times New Roman" w:eastAsia="仿宋_GB2312" w:hAnsi="Times New Roman"/>
          <w:sz w:val="32"/>
          <w:szCs w:val="32"/>
        </w:rPr>
        <w:t>现场扫码转账</w:t>
      </w:r>
      <w:proofErr w:type="gramEnd"/>
      <w:r w:rsidRPr="003304E5">
        <w:rPr>
          <w:rFonts w:ascii="Times New Roman" w:eastAsia="仿宋_GB2312" w:hAnsi="Times New Roman"/>
          <w:sz w:val="32"/>
          <w:szCs w:val="32"/>
        </w:rPr>
        <w:t>缴纳会议费。转账时，请将会议费转至以下账户（注明</w:t>
      </w:r>
      <w:r w:rsidRPr="003304E5">
        <w:rPr>
          <w:rFonts w:ascii="Times New Roman" w:eastAsia="仿宋_GB2312" w:hAnsi="Times New Roman"/>
          <w:sz w:val="32"/>
          <w:szCs w:val="32"/>
        </w:rPr>
        <w:t>“</w:t>
      </w:r>
      <w:r w:rsidRPr="003304E5">
        <w:rPr>
          <w:rFonts w:ascii="Times New Roman" w:eastAsia="仿宋_GB2312" w:hAnsi="Times New Roman"/>
          <w:sz w:val="32"/>
          <w:szCs w:val="32"/>
        </w:rPr>
        <w:t>瓜类年会</w:t>
      </w:r>
      <w:r w:rsidRPr="003304E5">
        <w:rPr>
          <w:rFonts w:ascii="Times New Roman" w:eastAsia="仿宋_GB2312" w:hAnsi="Times New Roman"/>
          <w:sz w:val="32"/>
          <w:szCs w:val="32"/>
        </w:rPr>
        <w:t>+</w:t>
      </w:r>
      <w:r w:rsidRPr="003304E5">
        <w:rPr>
          <w:rFonts w:ascii="Times New Roman" w:eastAsia="仿宋_GB2312" w:hAnsi="Times New Roman"/>
          <w:sz w:val="32"/>
          <w:szCs w:val="32"/>
        </w:rPr>
        <w:t>姓名</w:t>
      </w:r>
      <w:r w:rsidRPr="003304E5">
        <w:rPr>
          <w:rFonts w:ascii="Times New Roman" w:eastAsia="仿宋_GB2312" w:hAnsi="Times New Roman"/>
          <w:sz w:val="32"/>
          <w:szCs w:val="32"/>
        </w:rPr>
        <w:t>”</w:t>
      </w:r>
      <w:r w:rsidRPr="003304E5">
        <w:rPr>
          <w:rFonts w:ascii="Times New Roman" w:eastAsia="仿宋_GB2312" w:hAnsi="Times New Roman"/>
          <w:sz w:val="32"/>
          <w:szCs w:val="32"/>
        </w:rPr>
        <w:t>），转账完成后，请通过手机</w:t>
      </w:r>
      <w:proofErr w:type="gramStart"/>
      <w:r w:rsidRPr="003304E5">
        <w:rPr>
          <w:rFonts w:ascii="Times New Roman" w:eastAsia="仿宋_GB2312" w:hAnsi="Times New Roman"/>
          <w:sz w:val="32"/>
          <w:szCs w:val="32"/>
        </w:rPr>
        <w:t>扫码提供</w:t>
      </w:r>
      <w:proofErr w:type="gramEnd"/>
      <w:r w:rsidRPr="003304E5">
        <w:rPr>
          <w:rFonts w:ascii="Times New Roman" w:eastAsia="仿宋_GB2312" w:hAnsi="Times New Roman"/>
          <w:sz w:val="32"/>
          <w:szCs w:val="32"/>
        </w:rPr>
        <w:t>发票信息（填写抬头、税号等，并点击</w:t>
      </w:r>
      <w:r w:rsidRPr="003304E5">
        <w:rPr>
          <w:rFonts w:ascii="Times New Roman" w:eastAsia="仿宋_GB2312" w:hAnsi="Times New Roman"/>
          <w:sz w:val="32"/>
          <w:szCs w:val="32"/>
        </w:rPr>
        <w:t>“</w:t>
      </w:r>
      <w:r w:rsidRPr="003304E5">
        <w:rPr>
          <w:rFonts w:ascii="Times New Roman" w:eastAsia="仿宋_GB2312" w:hAnsi="Times New Roman"/>
          <w:sz w:val="32"/>
          <w:szCs w:val="32"/>
        </w:rPr>
        <w:t>给商家留言</w:t>
      </w:r>
      <w:r w:rsidRPr="003304E5">
        <w:rPr>
          <w:rFonts w:ascii="Times New Roman" w:eastAsia="仿宋_GB2312" w:hAnsi="Times New Roman"/>
          <w:sz w:val="32"/>
          <w:szCs w:val="32"/>
        </w:rPr>
        <w:t>”</w:t>
      </w:r>
      <w:r w:rsidRPr="003304E5">
        <w:rPr>
          <w:rFonts w:ascii="Times New Roman" w:eastAsia="仿宋_GB2312" w:hAnsi="Times New Roman"/>
          <w:sz w:val="32"/>
          <w:szCs w:val="32"/>
        </w:rPr>
        <w:t>，在留言处填写</w:t>
      </w:r>
      <w:r w:rsidRPr="003304E5">
        <w:rPr>
          <w:rFonts w:ascii="Times New Roman" w:eastAsia="仿宋_GB2312" w:hAnsi="Times New Roman"/>
          <w:sz w:val="32"/>
          <w:szCs w:val="32"/>
        </w:rPr>
        <w:t>“</w:t>
      </w:r>
      <w:r w:rsidRPr="003304E5">
        <w:rPr>
          <w:rFonts w:ascii="Times New Roman" w:eastAsia="仿宋_GB2312" w:hAnsi="Times New Roman"/>
          <w:sz w:val="32"/>
          <w:szCs w:val="32"/>
        </w:rPr>
        <w:t>姓名</w:t>
      </w:r>
      <w:r w:rsidRPr="003304E5">
        <w:rPr>
          <w:rFonts w:ascii="Times New Roman" w:eastAsia="仿宋_GB2312" w:hAnsi="Times New Roman"/>
          <w:sz w:val="32"/>
          <w:szCs w:val="32"/>
        </w:rPr>
        <w:t>+</w:t>
      </w:r>
      <w:r w:rsidRPr="003304E5">
        <w:rPr>
          <w:rFonts w:ascii="Times New Roman" w:eastAsia="仿宋_GB2312" w:hAnsi="Times New Roman"/>
          <w:sz w:val="32"/>
          <w:szCs w:val="32"/>
        </w:rPr>
        <w:t>金额</w:t>
      </w:r>
      <w:r w:rsidRPr="003304E5">
        <w:rPr>
          <w:rFonts w:ascii="Times New Roman" w:eastAsia="仿宋_GB2312" w:hAnsi="Times New Roman"/>
          <w:sz w:val="32"/>
          <w:szCs w:val="32"/>
        </w:rPr>
        <w:t>”</w:t>
      </w:r>
      <w:r w:rsidRPr="003304E5">
        <w:rPr>
          <w:rFonts w:ascii="Times New Roman" w:eastAsia="仿宋_GB2312" w:hAnsi="Times New Roman"/>
          <w:sz w:val="32"/>
          <w:szCs w:val="32"/>
        </w:rPr>
        <w:t>），发票将在会议期间集中领取。</w:t>
      </w:r>
    </w:p>
    <w:p w14:paraId="3711F149"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开户名称：中国热带作物学会</w:t>
      </w:r>
    </w:p>
    <w:p w14:paraId="466248D3"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lastRenderedPageBreak/>
        <w:t>开户银行：交行海口南海支行</w:t>
      </w:r>
    </w:p>
    <w:p w14:paraId="43908F2F"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银行账号：</w:t>
      </w:r>
      <w:r w:rsidRPr="003304E5">
        <w:rPr>
          <w:rFonts w:ascii="Times New Roman" w:eastAsia="仿宋_GB2312" w:hAnsi="Times New Roman"/>
          <w:sz w:val="32"/>
          <w:szCs w:val="32"/>
        </w:rPr>
        <w:t>461602303018800015524</w:t>
      </w:r>
    </w:p>
    <w:p w14:paraId="1BD1D152"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八、其他事项</w:t>
      </w:r>
    </w:p>
    <w:p w14:paraId="5B58090F"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（一）会议统一安排食宿，费用自理；</w:t>
      </w:r>
    </w:p>
    <w:p w14:paraId="5B606F38"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（二）会议不安排接送站，请参会人员自行前往酒店；</w:t>
      </w:r>
    </w:p>
    <w:p w14:paraId="1D97B154"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（三）做好疫情防控；届时若因疫情防控要求不能召开线下会议，本次会议将取消。</w:t>
      </w:r>
    </w:p>
    <w:p w14:paraId="5F7AB243"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（四）未尽事宜，请与会务联系人联系。</w:t>
      </w:r>
    </w:p>
    <w:p w14:paraId="0115B0E0" w14:textId="77777777" w:rsidR="009C5248" w:rsidRPr="003304E5" w:rsidRDefault="001A7EA7" w:rsidP="003304E5">
      <w:pPr>
        <w:spacing w:line="560" w:lineRule="exact"/>
        <w:ind w:firstLineChars="200" w:firstLine="640"/>
        <w:rPr>
          <w:rFonts w:ascii="Times New Roman" w:eastAsia="黑体" w:hAnsi="Times New Roman"/>
          <w:sz w:val="32"/>
          <w:szCs w:val="32"/>
        </w:rPr>
      </w:pPr>
      <w:r w:rsidRPr="003304E5">
        <w:rPr>
          <w:rFonts w:ascii="Times New Roman" w:eastAsia="黑体" w:hAnsi="Times New Roman"/>
          <w:sz w:val="32"/>
          <w:szCs w:val="32"/>
        </w:rPr>
        <w:t>九、联系方式</w:t>
      </w:r>
    </w:p>
    <w:p w14:paraId="382F3081"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广东省农业科学院蔬菜研究所</w:t>
      </w:r>
    </w:p>
    <w:p w14:paraId="0564A860"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王瑞娟：</w:t>
      </w:r>
      <w:r w:rsidRPr="003304E5">
        <w:rPr>
          <w:rFonts w:ascii="Times New Roman" w:eastAsia="仿宋_GB2312" w:hAnsi="Times New Roman"/>
          <w:sz w:val="32"/>
          <w:szCs w:val="32"/>
        </w:rPr>
        <w:t>13925155548</w:t>
      </w:r>
    </w:p>
    <w:p w14:paraId="019C0BD9"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江西省农业科学院蔬菜花卉研究所</w:t>
      </w:r>
    </w:p>
    <w:p w14:paraId="5A7F344F"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关峰</w:t>
      </w:r>
      <w:r w:rsidRPr="003304E5">
        <w:rPr>
          <w:rFonts w:ascii="Times New Roman" w:eastAsia="仿宋_GB2312" w:hAnsi="Times New Roman"/>
          <w:sz w:val="32"/>
          <w:szCs w:val="32"/>
        </w:rPr>
        <w:t xml:space="preserve">    18579181236</w:t>
      </w:r>
    </w:p>
    <w:p w14:paraId="5D06A88B"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张景云</w:t>
      </w:r>
      <w:r w:rsidRPr="003304E5">
        <w:rPr>
          <w:rFonts w:ascii="Times New Roman" w:eastAsia="仿宋_GB2312" w:hAnsi="Times New Roman"/>
          <w:sz w:val="32"/>
          <w:szCs w:val="32"/>
        </w:rPr>
        <w:t xml:space="preserve">  15979028402</w:t>
      </w:r>
    </w:p>
    <w:p w14:paraId="637CCCBD" w14:textId="77777777"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proofErr w:type="gramStart"/>
      <w:r w:rsidRPr="003304E5">
        <w:rPr>
          <w:rFonts w:ascii="Times New Roman" w:eastAsia="仿宋_GB2312" w:hAnsi="Times New Roman"/>
          <w:sz w:val="32"/>
          <w:szCs w:val="32"/>
        </w:rPr>
        <w:t>石博</w:t>
      </w:r>
      <w:proofErr w:type="gramEnd"/>
      <w:r w:rsidRPr="003304E5">
        <w:rPr>
          <w:rFonts w:ascii="Times New Roman" w:eastAsia="仿宋_GB2312" w:hAnsi="Times New Roman"/>
          <w:sz w:val="32"/>
          <w:szCs w:val="32"/>
        </w:rPr>
        <w:t xml:space="preserve">    17370070807</w:t>
      </w:r>
    </w:p>
    <w:p w14:paraId="45C74C3F" w14:textId="69F8B173" w:rsidR="009C5248"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回执邮箱：</w:t>
      </w:r>
      <w:r w:rsidRPr="001A7EA7">
        <w:rPr>
          <w:rFonts w:ascii="Times New Roman" w:eastAsia="仿宋_GB2312" w:hAnsi="Times New Roman" w:hint="eastAsia"/>
          <w:sz w:val="32"/>
          <w:szCs w:val="32"/>
        </w:rPr>
        <w:t>guanfeng_0813@163.com</w:t>
      </w:r>
    </w:p>
    <w:p w14:paraId="1B66C610" w14:textId="658FC2F3" w:rsidR="001A7EA7" w:rsidRDefault="001A7EA7" w:rsidP="003304E5">
      <w:pPr>
        <w:adjustRightInd w:val="0"/>
        <w:snapToGrid w:val="0"/>
        <w:spacing w:line="560" w:lineRule="exact"/>
        <w:ind w:firstLineChars="200" w:firstLine="640"/>
        <w:rPr>
          <w:rFonts w:ascii="Times New Roman" w:eastAsia="仿宋_GB2312" w:hAnsi="Times New Roman"/>
          <w:sz w:val="32"/>
          <w:szCs w:val="32"/>
        </w:rPr>
      </w:pPr>
    </w:p>
    <w:p w14:paraId="5736D964" w14:textId="6E3EA77E" w:rsidR="001A7EA7" w:rsidRDefault="001A7EA7" w:rsidP="003304E5">
      <w:pPr>
        <w:adjustRightInd w:val="0"/>
        <w:snapToGrid w:val="0"/>
        <w:spacing w:line="560" w:lineRule="exact"/>
        <w:ind w:firstLineChars="200" w:firstLine="640"/>
        <w:rPr>
          <w:rFonts w:ascii="Times New Roman" w:eastAsia="仿宋_GB2312" w:hAnsi="Times New Roman"/>
          <w:sz w:val="32"/>
          <w:szCs w:val="32"/>
        </w:rPr>
      </w:pPr>
    </w:p>
    <w:p w14:paraId="74AC88A1" w14:textId="77777777" w:rsidR="001A7EA7" w:rsidRPr="001A7EA7" w:rsidRDefault="001A7EA7" w:rsidP="003304E5">
      <w:pPr>
        <w:adjustRightInd w:val="0"/>
        <w:snapToGrid w:val="0"/>
        <w:spacing w:line="560" w:lineRule="exact"/>
        <w:ind w:firstLineChars="200" w:firstLine="640"/>
        <w:rPr>
          <w:rFonts w:ascii="Times New Roman" w:eastAsia="仿宋_GB2312" w:hAnsi="Times New Roman"/>
          <w:sz w:val="32"/>
          <w:szCs w:val="32"/>
        </w:rPr>
      </w:pPr>
    </w:p>
    <w:p w14:paraId="09C4E1B6" w14:textId="29E97794"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附件：</w:t>
      </w:r>
      <w:r w:rsidRPr="003304E5">
        <w:rPr>
          <w:rFonts w:ascii="Times New Roman" w:eastAsia="仿宋_GB2312" w:hAnsi="Times New Roman"/>
          <w:sz w:val="32"/>
          <w:szCs w:val="32"/>
        </w:rPr>
        <w:t>1.</w:t>
      </w:r>
      <w:r w:rsidRPr="003304E5">
        <w:rPr>
          <w:rFonts w:ascii="Times New Roman" w:eastAsia="仿宋_GB2312" w:hAnsi="Times New Roman"/>
          <w:sz w:val="32"/>
          <w:szCs w:val="32"/>
        </w:rPr>
        <w:t>学术报告回执</w:t>
      </w:r>
    </w:p>
    <w:p w14:paraId="6113A7E8" w14:textId="3E2300CD" w:rsidR="009C5248" w:rsidRPr="003304E5" w:rsidRDefault="001A7EA7" w:rsidP="003304E5">
      <w:pPr>
        <w:adjustRightInd w:val="0"/>
        <w:snapToGrid w:val="0"/>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 xml:space="preserve">      2.</w:t>
      </w:r>
      <w:r w:rsidRPr="003304E5">
        <w:rPr>
          <w:rFonts w:ascii="Times New Roman" w:eastAsia="仿宋_GB2312" w:hAnsi="Times New Roman"/>
          <w:sz w:val="32"/>
          <w:szCs w:val="32"/>
        </w:rPr>
        <w:t>参会回执</w:t>
      </w:r>
    </w:p>
    <w:p w14:paraId="4A1D503D" w14:textId="0E89B86C" w:rsidR="009C5248" w:rsidRPr="003304E5" w:rsidRDefault="001A7EA7" w:rsidP="003304E5">
      <w:pPr>
        <w:spacing w:line="560" w:lineRule="exact"/>
        <w:ind w:firstLineChars="200" w:firstLine="560"/>
        <w:rPr>
          <w:rFonts w:ascii="Times New Roman" w:eastAsia="仿宋_GB2312" w:hAnsi="Times New Roman"/>
          <w:sz w:val="28"/>
          <w:szCs w:val="28"/>
        </w:rPr>
      </w:pPr>
      <w:r w:rsidRPr="003304E5">
        <w:rPr>
          <w:rFonts w:ascii="Times New Roman" w:eastAsia="仿宋_GB2312" w:hAnsi="Times New Roman"/>
          <w:sz w:val="28"/>
          <w:szCs w:val="28"/>
        </w:rPr>
        <w:t xml:space="preserve">     </w:t>
      </w:r>
      <w:r w:rsidRPr="003304E5">
        <w:rPr>
          <w:rFonts w:ascii="Times New Roman" w:eastAsia="仿宋_GB2312" w:hAnsi="Times New Roman"/>
          <w:sz w:val="28"/>
          <w:szCs w:val="28"/>
        </w:rPr>
        <w:t xml:space="preserve">　　</w:t>
      </w:r>
    </w:p>
    <w:p w14:paraId="619C0FA5" w14:textId="6E87FAE3" w:rsidR="009C5248" w:rsidRPr="003304E5" w:rsidRDefault="001A7EA7" w:rsidP="003304E5">
      <w:pPr>
        <w:spacing w:line="560" w:lineRule="exact"/>
        <w:ind w:firstLineChars="1800" w:firstLine="5760"/>
        <w:rPr>
          <w:rFonts w:ascii="Times New Roman" w:eastAsia="仿宋_GB2312" w:hAnsi="Times New Roman"/>
          <w:sz w:val="32"/>
          <w:szCs w:val="32"/>
        </w:rPr>
      </w:pPr>
      <w:r w:rsidRPr="003304E5">
        <w:rPr>
          <w:rFonts w:ascii="Times New Roman" w:eastAsia="仿宋_GB2312" w:hAnsi="Times New Roman"/>
          <w:sz w:val="32"/>
          <w:szCs w:val="32"/>
        </w:rPr>
        <w:t>中国热带作物学会</w:t>
      </w:r>
    </w:p>
    <w:p w14:paraId="3B1124D4" w14:textId="77777777" w:rsidR="009C5248" w:rsidRPr="003304E5" w:rsidRDefault="001A7EA7" w:rsidP="003304E5">
      <w:pPr>
        <w:spacing w:line="560" w:lineRule="exact"/>
        <w:ind w:firstLineChars="200" w:firstLine="640"/>
        <w:rPr>
          <w:rFonts w:ascii="Times New Roman" w:eastAsia="仿宋_GB2312" w:hAnsi="Times New Roman"/>
          <w:sz w:val="32"/>
          <w:szCs w:val="32"/>
        </w:rPr>
      </w:pPr>
      <w:r w:rsidRPr="003304E5">
        <w:rPr>
          <w:rFonts w:ascii="Times New Roman" w:eastAsia="仿宋_GB2312" w:hAnsi="Times New Roman"/>
          <w:sz w:val="32"/>
          <w:szCs w:val="32"/>
        </w:rPr>
        <w:t xml:space="preserve">                      </w:t>
      </w:r>
      <w:r w:rsidRPr="003304E5">
        <w:rPr>
          <w:rFonts w:ascii="Times New Roman" w:eastAsia="仿宋_GB2312" w:hAnsi="Times New Roman"/>
          <w:sz w:val="32"/>
          <w:szCs w:val="32"/>
        </w:rPr>
        <w:t xml:space="preserve">　</w:t>
      </w:r>
      <w:r w:rsidRPr="003304E5">
        <w:rPr>
          <w:rFonts w:ascii="Times New Roman" w:eastAsia="仿宋_GB2312" w:hAnsi="Times New Roman"/>
          <w:sz w:val="32"/>
          <w:szCs w:val="32"/>
        </w:rPr>
        <w:t xml:space="preserve">         2022</w:t>
      </w:r>
      <w:r w:rsidRPr="003304E5">
        <w:rPr>
          <w:rFonts w:ascii="Times New Roman" w:eastAsia="仿宋_GB2312" w:hAnsi="Times New Roman"/>
          <w:sz w:val="32"/>
          <w:szCs w:val="32"/>
        </w:rPr>
        <w:t>年</w:t>
      </w:r>
      <w:r w:rsidRPr="003304E5">
        <w:rPr>
          <w:rFonts w:ascii="Times New Roman" w:eastAsia="仿宋_GB2312" w:hAnsi="Times New Roman"/>
          <w:sz w:val="32"/>
          <w:szCs w:val="32"/>
        </w:rPr>
        <w:t>5</w:t>
      </w:r>
      <w:r w:rsidRPr="003304E5">
        <w:rPr>
          <w:rFonts w:ascii="Times New Roman" w:eastAsia="仿宋_GB2312" w:hAnsi="Times New Roman"/>
          <w:sz w:val="32"/>
          <w:szCs w:val="32"/>
        </w:rPr>
        <w:t>月</w:t>
      </w:r>
      <w:r w:rsidRPr="003304E5">
        <w:rPr>
          <w:rFonts w:ascii="Times New Roman" w:eastAsia="仿宋_GB2312" w:hAnsi="Times New Roman"/>
          <w:sz w:val="32"/>
          <w:szCs w:val="32"/>
        </w:rPr>
        <w:t>25</w:t>
      </w:r>
      <w:r w:rsidRPr="003304E5">
        <w:rPr>
          <w:rFonts w:ascii="Times New Roman" w:eastAsia="仿宋_GB2312" w:hAnsi="Times New Roman"/>
          <w:sz w:val="32"/>
          <w:szCs w:val="32"/>
        </w:rPr>
        <w:t>日</w:t>
      </w:r>
    </w:p>
    <w:p w14:paraId="7BB8660F" w14:textId="77777777" w:rsidR="009C5248" w:rsidRPr="003304E5" w:rsidRDefault="009C5248">
      <w:pPr>
        <w:rPr>
          <w:rFonts w:ascii="Times New Roman" w:hAnsi="Times New Roman"/>
          <w:sz w:val="28"/>
          <w:szCs w:val="28"/>
        </w:rPr>
      </w:pPr>
    </w:p>
    <w:p w14:paraId="11E6AB06" w14:textId="2F83C12B" w:rsidR="009C5248" w:rsidRPr="003304E5" w:rsidRDefault="001A7EA7">
      <w:pPr>
        <w:rPr>
          <w:rFonts w:ascii="Times New Roman" w:eastAsia="黑体" w:hAnsi="Times New Roman"/>
          <w:sz w:val="32"/>
          <w:szCs w:val="32"/>
        </w:rPr>
      </w:pPr>
      <w:r w:rsidRPr="003304E5">
        <w:rPr>
          <w:rFonts w:ascii="Times New Roman" w:eastAsia="黑体" w:hAnsi="Times New Roman"/>
          <w:sz w:val="32"/>
          <w:szCs w:val="32"/>
        </w:rPr>
        <w:lastRenderedPageBreak/>
        <w:t>附件</w:t>
      </w:r>
      <w:r w:rsidRPr="003304E5">
        <w:rPr>
          <w:rFonts w:ascii="Times New Roman" w:eastAsia="黑体" w:hAnsi="Times New Roman"/>
          <w:sz w:val="32"/>
          <w:szCs w:val="32"/>
        </w:rPr>
        <w:t>1</w:t>
      </w:r>
      <w:r w:rsidRPr="003304E5">
        <w:rPr>
          <w:rFonts w:ascii="Times New Roman" w:eastAsia="黑体" w:hAnsi="Times New Roman"/>
          <w:sz w:val="32"/>
          <w:szCs w:val="32"/>
        </w:rPr>
        <w:t>：</w:t>
      </w:r>
    </w:p>
    <w:p w14:paraId="593BC997" w14:textId="77777777" w:rsidR="009C5248" w:rsidRPr="003304E5" w:rsidRDefault="001A7EA7" w:rsidP="001A7EA7">
      <w:pPr>
        <w:spacing w:line="640" w:lineRule="exact"/>
        <w:jc w:val="center"/>
        <w:rPr>
          <w:rFonts w:ascii="Times New Roman" w:eastAsia="方正小标宋简体" w:hAnsi="Times New Roman"/>
          <w:sz w:val="44"/>
          <w:szCs w:val="44"/>
        </w:rPr>
      </w:pPr>
      <w:r w:rsidRPr="003304E5">
        <w:rPr>
          <w:rFonts w:ascii="Times New Roman" w:eastAsia="方正小标宋简体" w:hAnsi="Times New Roman"/>
          <w:sz w:val="44"/>
          <w:szCs w:val="44"/>
        </w:rPr>
        <w:t>2022</w:t>
      </w:r>
      <w:r w:rsidRPr="003304E5">
        <w:rPr>
          <w:rFonts w:ascii="Times New Roman" w:eastAsia="方正小标宋简体" w:hAnsi="Times New Roman"/>
          <w:sz w:val="44"/>
          <w:szCs w:val="44"/>
        </w:rPr>
        <w:t>年中国热带作物学会南方瓜类蔬菜专业委员会年会暨学术研讨会</w:t>
      </w:r>
    </w:p>
    <w:p w14:paraId="65B17979" w14:textId="77777777" w:rsidR="009C5248" w:rsidRPr="003304E5" w:rsidRDefault="001A7EA7" w:rsidP="001A7EA7">
      <w:pPr>
        <w:spacing w:line="640" w:lineRule="exact"/>
        <w:jc w:val="center"/>
        <w:rPr>
          <w:rFonts w:ascii="Times New Roman" w:eastAsia="方正小标宋简体" w:hAnsi="Times New Roman"/>
          <w:sz w:val="44"/>
          <w:szCs w:val="44"/>
        </w:rPr>
      </w:pPr>
      <w:r w:rsidRPr="003304E5">
        <w:rPr>
          <w:rFonts w:ascii="Times New Roman" w:eastAsia="方正小标宋简体" w:hAnsi="Times New Roman"/>
          <w:sz w:val="44"/>
          <w:szCs w:val="44"/>
        </w:rPr>
        <w:t>学术报告回执</w:t>
      </w:r>
    </w:p>
    <w:tbl>
      <w:tblPr>
        <w:tblStyle w:val="ad"/>
        <w:tblW w:w="8386" w:type="dxa"/>
        <w:tblLook w:val="04A0" w:firstRow="1" w:lastRow="0" w:firstColumn="1" w:lastColumn="0" w:noHBand="0" w:noVBand="1"/>
      </w:tblPr>
      <w:tblGrid>
        <w:gridCol w:w="1553"/>
        <w:gridCol w:w="6833"/>
      </w:tblGrid>
      <w:tr w:rsidR="009C5248" w:rsidRPr="003304E5" w14:paraId="045FC940" w14:textId="77777777">
        <w:tc>
          <w:tcPr>
            <w:tcW w:w="1553" w:type="dxa"/>
          </w:tcPr>
          <w:p w14:paraId="648E0C11" w14:textId="77777777" w:rsidR="009C5248" w:rsidRPr="003304E5" w:rsidRDefault="001A7EA7">
            <w:pPr>
              <w:jc w:val="center"/>
              <w:rPr>
                <w:rFonts w:ascii="Times New Roman" w:eastAsia="仿宋_GB2312" w:hAnsi="Times New Roman"/>
                <w:b/>
                <w:bCs/>
                <w:kern w:val="0"/>
                <w:sz w:val="32"/>
                <w:szCs w:val="32"/>
              </w:rPr>
            </w:pPr>
            <w:r w:rsidRPr="003304E5">
              <w:rPr>
                <w:rFonts w:ascii="Times New Roman" w:eastAsia="仿宋_GB2312" w:hAnsi="Times New Roman"/>
                <w:b/>
                <w:bCs/>
                <w:kern w:val="0"/>
                <w:sz w:val="32"/>
                <w:szCs w:val="32"/>
              </w:rPr>
              <w:t>姓</w:t>
            </w:r>
            <w:r w:rsidRPr="003304E5">
              <w:rPr>
                <w:rFonts w:ascii="Times New Roman" w:eastAsia="仿宋_GB2312" w:hAnsi="Times New Roman"/>
                <w:b/>
                <w:bCs/>
                <w:kern w:val="0"/>
                <w:sz w:val="32"/>
                <w:szCs w:val="32"/>
              </w:rPr>
              <w:t xml:space="preserve">  </w:t>
            </w:r>
            <w:r w:rsidRPr="003304E5">
              <w:rPr>
                <w:rFonts w:ascii="Times New Roman" w:eastAsia="仿宋_GB2312" w:hAnsi="Times New Roman"/>
                <w:b/>
                <w:bCs/>
                <w:kern w:val="0"/>
                <w:sz w:val="32"/>
                <w:szCs w:val="32"/>
              </w:rPr>
              <w:t>名</w:t>
            </w:r>
          </w:p>
        </w:tc>
        <w:tc>
          <w:tcPr>
            <w:tcW w:w="6833" w:type="dxa"/>
          </w:tcPr>
          <w:p w14:paraId="3871E4B5" w14:textId="77777777" w:rsidR="009C5248" w:rsidRPr="003304E5" w:rsidRDefault="001A7EA7">
            <w:pPr>
              <w:jc w:val="center"/>
              <w:rPr>
                <w:rFonts w:ascii="Times New Roman" w:eastAsia="仿宋_GB2312" w:hAnsi="Times New Roman"/>
                <w:b/>
                <w:bCs/>
                <w:kern w:val="0"/>
                <w:sz w:val="32"/>
                <w:szCs w:val="32"/>
              </w:rPr>
            </w:pPr>
            <w:r w:rsidRPr="003304E5">
              <w:rPr>
                <w:rFonts w:ascii="Times New Roman" w:eastAsia="仿宋_GB2312" w:hAnsi="Times New Roman"/>
                <w:b/>
                <w:bCs/>
                <w:kern w:val="0"/>
                <w:sz w:val="32"/>
                <w:szCs w:val="32"/>
              </w:rPr>
              <w:t>学术交流报告题目</w:t>
            </w:r>
          </w:p>
        </w:tc>
      </w:tr>
      <w:tr w:rsidR="009C5248" w:rsidRPr="003304E5" w14:paraId="19A8D3D0" w14:textId="77777777">
        <w:tc>
          <w:tcPr>
            <w:tcW w:w="1553" w:type="dxa"/>
          </w:tcPr>
          <w:p w14:paraId="69B85964" w14:textId="77777777" w:rsidR="009C5248" w:rsidRPr="003304E5" w:rsidRDefault="009C5248">
            <w:pPr>
              <w:rPr>
                <w:rFonts w:ascii="Times New Roman" w:eastAsia="仿宋_GB2312" w:hAnsi="Times New Roman"/>
                <w:kern w:val="0"/>
                <w:sz w:val="32"/>
                <w:szCs w:val="32"/>
              </w:rPr>
            </w:pPr>
          </w:p>
        </w:tc>
        <w:tc>
          <w:tcPr>
            <w:tcW w:w="6833" w:type="dxa"/>
          </w:tcPr>
          <w:p w14:paraId="604A338F" w14:textId="77777777" w:rsidR="009C5248" w:rsidRPr="003304E5" w:rsidRDefault="009C5248">
            <w:pPr>
              <w:rPr>
                <w:rFonts w:ascii="Times New Roman" w:eastAsia="仿宋_GB2312" w:hAnsi="Times New Roman"/>
                <w:kern w:val="0"/>
                <w:sz w:val="32"/>
                <w:szCs w:val="32"/>
              </w:rPr>
            </w:pPr>
          </w:p>
        </w:tc>
      </w:tr>
      <w:tr w:rsidR="009C5248" w:rsidRPr="003304E5" w14:paraId="7D7E1321" w14:textId="77777777">
        <w:tc>
          <w:tcPr>
            <w:tcW w:w="1553" w:type="dxa"/>
          </w:tcPr>
          <w:p w14:paraId="7CD28463" w14:textId="77777777" w:rsidR="009C5248" w:rsidRPr="003304E5" w:rsidRDefault="009C5248">
            <w:pPr>
              <w:rPr>
                <w:rFonts w:ascii="Times New Roman" w:eastAsia="仿宋_GB2312" w:hAnsi="Times New Roman"/>
                <w:kern w:val="0"/>
                <w:sz w:val="32"/>
                <w:szCs w:val="32"/>
              </w:rPr>
            </w:pPr>
          </w:p>
        </w:tc>
        <w:tc>
          <w:tcPr>
            <w:tcW w:w="6833" w:type="dxa"/>
          </w:tcPr>
          <w:p w14:paraId="332DC227" w14:textId="77777777" w:rsidR="009C5248" w:rsidRPr="003304E5" w:rsidRDefault="009C5248">
            <w:pPr>
              <w:rPr>
                <w:rFonts w:ascii="Times New Roman" w:eastAsia="仿宋_GB2312" w:hAnsi="Times New Roman"/>
                <w:kern w:val="0"/>
                <w:sz w:val="32"/>
                <w:szCs w:val="32"/>
              </w:rPr>
            </w:pPr>
          </w:p>
        </w:tc>
      </w:tr>
      <w:tr w:rsidR="009C5248" w:rsidRPr="003304E5" w14:paraId="72B9640F" w14:textId="77777777">
        <w:tc>
          <w:tcPr>
            <w:tcW w:w="1553" w:type="dxa"/>
          </w:tcPr>
          <w:p w14:paraId="68B0C555" w14:textId="77777777" w:rsidR="009C5248" w:rsidRPr="003304E5" w:rsidRDefault="009C5248">
            <w:pPr>
              <w:rPr>
                <w:rFonts w:ascii="Times New Roman" w:eastAsia="仿宋_GB2312" w:hAnsi="Times New Roman"/>
                <w:kern w:val="0"/>
                <w:sz w:val="32"/>
                <w:szCs w:val="32"/>
              </w:rPr>
            </w:pPr>
          </w:p>
        </w:tc>
        <w:tc>
          <w:tcPr>
            <w:tcW w:w="6833" w:type="dxa"/>
          </w:tcPr>
          <w:p w14:paraId="608F40E4" w14:textId="77777777" w:rsidR="009C5248" w:rsidRPr="003304E5" w:rsidRDefault="009C5248">
            <w:pPr>
              <w:rPr>
                <w:rFonts w:ascii="Times New Roman" w:eastAsia="仿宋_GB2312" w:hAnsi="Times New Roman"/>
                <w:kern w:val="0"/>
                <w:sz w:val="32"/>
                <w:szCs w:val="32"/>
              </w:rPr>
            </w:pPr>
          </w:p>
        </w:tc>
      </w:tr>
      <w:tr w:rsidR="009C5248" w:rsidRPr="003304E5" w14:paraId="544C4FC5" w14:textId="77777777">
        <w:tc>
          <w:tcPr>
            <w:tcW w:w="1553" w:type="dxa"/>
          </w:tcPr>
          <w:p w14:paraId="4D408F9B" w14:textId="77777777" w:rsidR="009C5248" w:rsidRPr="003304E5" w:rsidRDefault="009C5248">
            <w:pPr>
              <w:rPr>
                <w:rFonts w:ascii="Times New Roman" w:eastAsia="仿宋_GB2312" w:hAnsi="Times New Roman"/>
                <w:kern w:val="0"/>
                <w:sz w:val="32"/>
                <w:szCs w:val="32"/>
              </w:rPr>
            </w:pPr>
          </w:p>
        </w:tc>
        <w:tc>
          <w:tcPr>
            <w:tcW w:w="6833" w:type="dxa"/>
          </w:tcPr>
          <w:p w14:paraId="40D20666" w14:textId="77777777" w:rsidR="009C5248" w:rsidRPr="003304E5" w:rsidRDefault="009C5248">
            <w:pPr>
              <w:rPr>
                <w:rFonts w:ascii="Times New Roman" w:eastAsia="仿宋_GB2312" w:hAnsi="Times New Roman"/>
                <w:kern w:val="0"/>
                <w:sz w:val="32"/>
                <w:szCs w:val="32"/>
              </w:rPr>
            </w:pPr>
          </w:p>
        </w:tc>
      </w:tr>
      <w:tr w:rsidR="009C5248" w:rsidRPr="003304E5" w14:paraId="52240508" w14:textId="77777777">
        <w:tc>
          <w:tcPr>
            <w:tcW w:w="1553" w:type="dxa"/>
          </w:tcPr>
          <w:p w14:paraId="0E9D14CE" w14:textId="77777777" w:rsidR="009C5248" w:rsidRPr="003304E5" w:rsidRDefault="009C5248">
            <w:pPr>
              <w:rPr>
                <w:rFonts w:ascii="Times New Roman" w:eastAsia="仿宋_GB2312" w:hAnsi="Times New Roman"/>
                <w:kern w:val="0"/>
                <w:sz w:val="32"/>
                <w:szCs w:val="32"/>
              </w:rPr>
            </w:pPr>
          </w:p>
        </w:tc>
        <w:tc>
          <w:tcPr>
            <w:tcW w:w="6833" w:type="dxa"/>
          </w:tcPr>
          <w:p w14:paraId="3B33ED51" w14:textId="77777777" w:rsidR="009C5248" w:rsidRPr="003304E5" w:rsidRDefault="009C5248">
            <w:pPr>
              <w:rPr>
                <w:rFonts w:ascii="Times New Roman" w:eastAsia="仿宋_GB2312" w:hAnsi="Times New Roman"/>
                <w:kern w:val="0"/>
                <w:sz w:val="32"/>
                <w:szCs w:val="32"/>
              </w:rPr>
            </w:pPr>
          </w:p>
        </w:tc>
      </w:tr>
      <w:tr w:rsidR="009C5248" w:rsidRPr="003304E5" w14:paraId="35C2BC4B" w14:textId="77777777">
        <w:tc>
          <w:tcPr>
            <w:tcW w:w="1553" w:type="dxa"/>
          </w:tcPr>
          <w:p w14:paraId="4AE1DE1F" w14:textId="77777777" w:rsidR="009C5248" w:rsidRPr="003304E5" w:rsidRDefault="009C5248">
            <w:pPr>
              <w:rPr>
                <w:rFonts w:ascii="Times New Roman" w:eastAsia="仿宋_GB2312" w:hAnsi="Times New Roman"/>
                <w:kern w:val="0"/>
                <w:sz w:val="32"/>
                <w:szCs w:val="32"/>
              </w:rPr>
            </w:pPr>
          </w:p>
        </w:tc>
        <w:tc>
          <w:tcPr>
            <w:tcW w:w="6833" w:type="dxa"/>
          </w:tcPr>
          <w:p w14:paraId="56131969" w14:textId="77777777" w:rsidR="009C5248" w:rsidRPr="003304E5" w:rsidRDefault="009C5248">
            <w:pPr>
              <w:rPr>
                <w:rFonts w:ascii="Times New Roman" w:eastAsia="仿宋_GB2312" w:hAnsi="Times New Roman"/>
                <w:kern w:val="0"/>
                <w:sz w:val="32"/>
                <w:szCs w:val="32"/>
              </w:rPr>
            </w:pPr>
          </w:p>
        </w:tc>
      </w:tr>
      <w:tr w:rsidR="009C5248" w:rsidRPr="003304E5" w14:paraId="301FD15D" w14:textId="77777777">
        <w:tc>
          <w:tcPr>
            <w:tcW w:w="1553" w:type="dxa"/>
          </w:tcPr>
          <w:p w14:paraId="0ABE5959" w14:textId="77777777" w:rsidR="009C5248" w:rsidRPr="003304E5" w:rsidRDefault="009C5248">
            <w:pPr>
              <w:rPr>
                <w:rFonts w:ascii="Times New Roman" w:eastAsia="仿宋_GB2312" w:hAnsi="Times New Roman"/>
                <w:kern w:val="0"/>
                <w:sz w:val="32"/>
                <w:szCs w:val="32"/>
              </w:rPr>
            </w:pPr>
          </w:p>
        </w:tc>
        <w:tc>
          <w:tcPr>
            <w:tcW w:w="6833" w:type="dxa"/>
          </w:tcPr>
          <w:p w14:paraId="4376657A" w14:textId="77777777" w:rsidR="009C5248" w:rsidRPr="003304E5" w:rsidRDefault="009C5248">
            <w:pPr>
              <w:rPr>
                <w:rFonts w:ascii="Times New Roman" w:eastAsia="仿宋_GB2312" w:hAnsi="Times New Roman"/>
                <w:kern w:val="0"/>
                <w:sz w:val="32"/>
                <w:szCs w:val="32"/>
              </w:rPr>
            </w:pPr>
          </w:p>
        </w:tc>
      </w:tr>
    </w:tbl>
    <w:p w14:paraId="4FAFA0AB" w14:textId="77777777" w:rsidR="009C5248" w:rsidRPr="003304E5" w:rsidRDefault="009C5248">
      <w:pPr>
        <w:rPr>
          <w:rFonts w:ascii="Times New Roman" w:hAnsi="Times New Roman"/>
          <w:sz w:val="32"/>
          <w:szCs w:val="32"/>
        </w:rPr>
      </w:pPr>
    </w:p>
    <w:p w14:paraId="1FB3AFB1" w14:textId="77777777" w:rsidR="009C5248" w:rsidRPr="003304E5" w:rsidRDefault="009C5248">
      <w:pPr>
        <w:rPr>
          <w:rFonts w:ascii="Times New Roman" w:hAnsi="Times New Roman"/>
        </w:rPr>
      </w:pPr>
    </w:p>
    <w:p w14:paraId="4B67DE89" w14:textId="77777777" w:rsidR="009C5248" w:rsidRPr="003304E5" w:rsidRDefault="009C5248">
      <w:pPr>
        <w:rPr>
          <w:rFonts w:ascii="Times New Roman" w:hAnsi="Times New Roman"/>
        </w:rPr>
      </w:pPr>
    </w:p>
    <w:p w14:paraId="6AD10150" w14:textId="77777777" w:rsidR="009C5248" w:rsidRPr="003304E5" w:rsidRDefault="009C5248">
      <w:pPr>
        <w:rPr>
          <w:rFonts w:ascii="Times New Roman" w:hAnsi="Times New Roman"/>
        </w:rPr>
      </w:pPr>
    </w:p>
    <w:p w14:paraId="6F2C4834" w14:textId="77777777" w:rsidR="009C5248" w:rsidRPr="003304E5" w:rsidRDefault="009C5248">
      <w:pPr>
        <w:rPr>
          <w:rFonts w:ascii="Times New Roman" w:hAnsi="Times New Roman"/>
        </w:rPr>
      </w:pPr>
    </w:p>
    <w:p w14:paraId="10DAF3B2" w14:textId="77777777" w:rsidR="009C5248" w:rsidRPr="003304E5" w:rsidRDefault="009C5248">
      <w:pPr>
        <w:rPr>
          <w:rFonts w:ascii="Times New Roman" w:hAnsi="Times New Roman"/>
        </w:rPr>
      </w:pPr>
    </w:p>
    <w:p w14:paraId="3AC3B06E" w14:textId="77777777" w:rsidR="009C5248" w:rsidRPr="003304E5" w:rsidRDefault="009C5248">
      <w:pPr>
        <w:rPr>
          <w:rFonts w:ascii="Times New Roman" w:hAnsi="Times New Roman"/>
        </w:rPr>
      </w:pPr>
    </w:p>
    <w:p w14:paraId="005451B8" w14:textId="77777777" w:rsidR="009C5248" w:rsidRPr="003304E5" w:rsidRDefault="009C5248">
      <w:pPr>
        <w:rPr>
          <w:rFonts w:ascii="Times New Roman" w:hAnsi="Times New Roman"/>
        </w:rPr>
      </w:pPr>
    </w:p>
    <w:p w14:paraId="3DCFA695" w14:textId="77777777" w:rsidR="009C5248" w:rsidRPr="003304E5" w:rsidRDefault="009C5248">
      <w:pPr>
        <w:rPr>
          <w:rFonts w:ascii="Times New Roman" w:hAnsi="Times New Roman"/>
        </w:rPr>
      </w:pPr>
    </w:p>
    <w:p w14:paraId="62367872" w14:textId="77777777" w:rsidR="009C5248" w:rsidRPr="003304E5" w:rsidRDefault="009C5248">
      <w:pPr>
        <w:rPr>
          <w:rFonts w:ascii="Times New Roman" w:hAnsi="Times New Roman"/>
        </w:rPr>
      </w:pPr>
    </w:p>
    <w:p w14:paraId="5EB79F3B" w14:textId="77777777" w:rsidR="009C5248" w:rsidRPr="003304E5" w:rsidRDefault="009C5248">
      <w:pPr>
        <w:rPr>
          <w:rFonts w:ascii="Times New Roman" w:hAnsi="Times New Roman"/>
        </w:rPr>
      </w:pPr>
    </w:p>
    <w:p w14:paraId="456470E7" w14:textId="77777777" w:rsidR="009C5248" w:rsidRPr="003304E5" w:rsidRDefault="009C5248">
      <w:pPr>
        <w:rPr>
          <w:rFonts w:ascii="Times New Roman" w:hAnsi="Times New Roman"/>
        </w:rPr>
      </w:pPr>
    </w:p>
    <w:p w14:paraId="394C18EC" w14:textId="77777777" w:rsidR="009C5248" w:rsidRPr="003304E5" w:rsidRDefault="009C5248">
      <w:pPr>
        <w:rPr>
          <w:rFonts w:ascii="Times New Roman" w:hAnsi="Times New Roman"/>
        </w:rPr>
      </w:pPr>
    </w:p>
    <w:p w14:paraId="3764E8C1" w14:textId="77777777" w:rsidR="009C5248" w:rsidRPr="003304E5" w:rsidRDefault="009C5248">
      <w:pPr>
        <w:rPr>
          <w:rFonts w:ascii="Times New Roman" w:hAnsi="Times New Roman"/>
        </w:rPr>
      </w:pPr>
    </w:p>
    <w:p w14:paraId="43998A3E" w14:textId="77777777" w:rsidR="009C5248" w:rsidRDefault="009C5248">
      <w:pPr>
        <w:sectPr w:rsidR="009C5248">
          <w:pgSz w:w="11906" w:h="16838"/>
          <w:pgMar w:top="1440" w:right="1701" w:bottom="1440" w:left="1701" w:header="851" w:footer="992" w:gutter="0"/>
          <w:cols w:space="425"/>
          <w:docGrid w:type="lines" w:linePitch="312"/>
        </w:sectPr>
      </w:pPr>
    </w:p>
    <w:p w14:paraId="1ED37C22" w14:textId="6A9FC3EA" w:rsidR="009C5248" w:rsidRDefault="001A7EA7">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r>
        <w:rPr>
          <w:rFonts w:ascii="黑体" w:eastAsia="黑体" w:hAnsi="黑体" w:cs="黑体" w:hint="eastAsia"/>
          <w:sz w:val="32"/>
          <w:szCs w:val="32"/>
        </w:rPr>
        <w:t>：</w:t>
      </w:r>
    </w:p>
    <w:p w14:paraId="324DEB9C" w14:textId="77777777" w:rsidR="009C5248" w:rsidRDefault="001A7EA7" w:rsidP="001A7EA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hint="eastAsia"/>
          <w:sz w:val="44"/>
          <w:szCs w:val="44"/>
        </w:rPr>
        <w:t>年中国热带作物学会南方瓜类蔬菜专业委员会年会暨学术研讨会</w:t>
      </w:r>
    </w:p>
    <w:p w14:paraId="72548F8B" w14:textId="77777777" w:rsidR="009C5248" w:rsidRDefault="001A7EA7" w:rsidP="001A7EA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参会回执</w:t>
      </w:r>
    </w:p>
    <w:tbl>
      <w:tblPr>
        <w:tblStyle w:val="ad"/>
        <w:tblW w:w="12412" w:type="dxa"/>
        <w:jc w:val="center"/>
        <w:tblLook w:val="04A0" w:firstRow="1" w:lastRow="0" w:firstColumn="1" w:lastColumn="0" w:noHBand="0" w:noVBand="1"/>
      </w:tblPr>
      <w:tblGrid>
        <w:gridCol w:w="1362"/>
        <w:gridCol w:w="1017"/>
        <w:gridCol w:w="1817"/>
        <w:gridCol w:w="4783"/>
        <w:gridCol w:w="2083"/>
        <w:gridCol w:w="1350"/>
      </w:tblGrid>
      <w:tr w:rsidR="009C5248" w14:paraId="4C528355" w14:textId="77777777">
        <w:trPr>
          <w:trHeight w:val="1418"/>
          <w:jc w:val="center"/>
        </w:trPr>
        <w:tc>
          <w:tcPr>
            <w:tcW w:w="1362" w:type="dxa"/>
            <w:vAlign w:val="center"/>
          </w:tcPr>
          <w:p w14:paraId="3113B977"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姓  名</w:t>
            </w:r>
          </w:p>
        </w:tc>
        <w:tc>
          <w:tcPr>
            <w:tcW w:w="1017" w:type="dxa"/>
            <w:vAlign w:val="center"/>
          </w:tcPr>
          <w:p w14:paraId="5CBEC858"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性别</w:t>
            </w:r>
          </w:p>
        </w:tc>
        <w:tc>
          <w:tcPr>
            <w:tcW w:w="1817" w:type="dxa"/>
            <w:vAlign w:val="center"/>
          </w:tcPr>
          <w:p w14:paraId="1E18C810"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职务</w:t>
            </w:r>
          </w:p>
          <w:p w14:paraId="37BFDD76"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（职称）</w:t>
            </w:r>
          </w:p>
        </w:tc>
        <w:tc>
          <w:tcPr>
            <w:tcW w:w="4783" w:type="dxa"/>
            <w:vAlign w:val="center"/>
          </w:tcPr>
          <w:p w14:paraId="569FD4ED"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工作单位</w:t>
            </w:r>
          </w:p>
        </w:tc>
        <w:tc>
          <w:tcPr>
            <w:tcW w:w="2083" w:type="dxa"/>
            <w:vAlign w:val="center"/>
          </w:tcPr>
          <w:p w14:paraId="4CB878DD"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联系方式</w:t>
            </w:r>
          </w:p>
        </w:tc>
        <w:tc>
          <w:tcPr>
            <w:tcW w:w="1350" w:type="dxa"/>
            <w:vAlign w:val="center"/>
          </w:tcPr>
          <w:p w14:paraId="5C019E49" w14:textId="77777777" w:rsidR="009C5248" w:rsidRDefault="001A7EA7">
            <w:pPr>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标单/</w:t>
            </w:r>
          </w:p>
          <w:p w14:paraId="452234DB" w14:textId="77777777" w:rsidR="009C5248" w:rsidRDefault="001A7EA7">
            <w:pPr>
              <w:spacing w:line="400" w:lineRule="exact"/>
              <w:jc w:val="center"/>
              <w:rPr>
                <w:rFonts w:ascii="仿宋_GB2312" w:eastAsia="仿宋_GB2312" w:hAnsi="仿宋_GB2312" w:cs="仿宋_GB2312"/>
                <w:b/>
                <w:bCs/>
                <w:kern w:val="0"/>
                <w:sz w:val="32"/>
                <w:szCs w:val="32"/>
              </w:rPr>
            </w:pPr>
            <w:proofErr w:type="gramStart"/>
            <w:r>
              <w:rPr>
                <w:rFonts w:ascii="仿宋_GB2312" w:eastAsia="仿宋_GB2312" w:hAnsi="仿宋_GB2312" w:cs="仿宋_GB2312" w:hint="eastAsia"/>
                <w:b/>
                <w:bCs/>
                <w:kern w:val="0"/>
                <w:sz w:val="32"/>
                <w:szCs w:val="32"/>
              </w:rPr>
              <w:t>标双</w:t>
            </w:r>
            <w:proofErr w:type="gramEnd"/>
          </w:p>
        </w:tc>
      </w:tr>
      <w:tr w:rsidR="009C5248" w14:paraId="6B1AAA27" w14:textId="77777777">
        <w:trPr>
          <w:jc w:val="center"/>
        </w:trPr>
        <w:tc>
          <w:tcPr>
            <w:tcW w:w="1362" w:type="dxa"/>
          </w:tcPr>
          <w:p w14:paraId="1485428D" w14:textId="77777777" w:rsidR="009C5248" w:rsidRDefault="009C5248">
            <w:pPr>
              <w:jc w:val="center"/>
              <w:rPr>
                <w:rFonts w:ascii="仿宋_GB2312" w:eastAsia="仿宋_GB2312" w:hAnsi="仿宋_GB2312" w:cs="仿宋_GB2312"/>
                <w:kern w:val="0"/>
                <w:sz w:val="32"/>
                <w:szCs w:val="32"/>
              </w:rPr>
            </w:pPr>
          </w:p>
        </w:tc>
        <w:tc>
          <w:tcPr>
            <w:tcW w:w="1017" w:type="dxa"/>
          </w:tcPr>
          <w:p w14:paraId="5756D990" w14:textId="77777777" w:rsidR="009C5248" w:rsidRDefault="009C5248">
            <w:pPr>
              <w:jc w:val="center"/>
              <w:rPr>
                <w:rFonts w:ascii="仿宋_GB2312" w:eastAsia="仿宋_GB2312" w:hAnsi="仿宋_GB2312" w:cs="仿宋_GB2312"/>
                <w:kern w:val="0"/>
                <w:sz w:val="32"/>
                <w:szCs w:val="32"/>
              </w:rPr>
            </w:pPr>
          </w:p>
        </w:tc>
        <w:tc>
          <w:tcPr>
            <w:tcW w:w="1817" w:type="dxa"/>
          </w:tcPr>
          <w:p w14:paraId="39E547F3" w14:textId="77777777" w:rsidR="009C5248" w:rsidRDefault="009C5248">
            <w:pPr>
              <w:jc w:val="center"/>
              <w:rPr>
                <w:rFonts w:ascii="仿宋_GB2312" w:eastAsia="仿宋_GB2312" w:hAnsi="仿宋_GB2312" w:cs="仿宋_GB2312"/>
                <w:kern w:val="0"/>
                <w:sz w:val="32"/>
                <w:szCs w:val="32"/>
              </w:rPr>
            </w:pPr>
          </w:p>
        </w:tc>
        <w:tc>
          <w:tcPr>
            <w:tcW w:w="4783" w:type="dxa"/>
          </w:tcPr>
          <w:p w14:paraId="2C05F891" w14:textId="77777777" w:rsidR="009C5248" w:rsidRDefault="009C5248">
            <w:pPr>
              <w:jc w:val="center"/>
              <w:rPr>
                <w:rFonts w:ascii="仿宋_GB2312" w:eastAsia="仿宋_GB2312" w:hAnsi="仿宋_GB2312" w:cs="仿宋_GB2312"/>
                <w:kern w:val="0"/>
                <w:sz w:val="32"/>
                <w:szCs w:val="32"/>
              </w:rPr>
            </w:pPr>
          </w:p>
        </w:tc>
        <w:tc>
          <w:tcPr>
            <w:tcW w:w="2083" w:type="dxa"/>
          </w:tcPr>
          <w:p w14:paraId="7C1D8A7E" w14:textId="77777777" w:rsidR="009C5248" w:rsidRDefault="009C5248">
            <w:pPr>
              <w:jc w:val="center"/>
              <w:rPr>
                <w:rFonts w:ascii="仿宋_GB2312" w:eastAsia="仿宋_GB2312" w:hAnsi="仿宋_GB2312" w:cs="仿宋_GB2312"/>
                <w:kern w:val="0"/>
                <w:sz w:val="32"/>
                <w:szCs w:val="32"/>
              </w:rPr>
            </w:pPr>
          </w:p>
        </w:tc>
        <w:tc>
          <w:tcPr>
            <w:tcW w:w="1350" w:type="dxa"/>
          </w:tcPr>
          <w:p w14:paraId="14571058" w14:textId="77777777" w:rsidR="009C5248" w:rsidRDefault="009C5248">
            <w:pPr>
              <w:jc w:val="center"/>
              <w:rPr>
                <w:rFonts w:ascii="仿宋_GB2312" w:eastAsia="仿宋_GB2312" w:hAnsi="仿宋_GB2312" w:cs="仿宋_GB2312"/>
                <w:kern w:val="0"/>
                <w:sz w:val="32"/>
                <w:szCs w:val="32"/>
              </w:rPr>
            </w:pPr>
          </w:p>
        </w:tc>
      </w:tr>
      <w:tr w:rsidR="009C5248" w14:paraId="73E38267" w14:textId="77777777">
        <w:trPr>
          <w:jc w:val="center"/>
        </w:trPr>
        <w:tc>
          <w:tcPr>
            <w:tcW w:w="1362" w:type="dxa"/>
          </w:tcPr>
          <w:p w14:paraId="78FE7E1F" w14:textId="77777777" w:rsidR="009C5248" w:rsidRDefault="009C5248">
            <w:pPr>
              <w:jc w:val="center"/>
              <w:rPr>
                <w:rFonts w:ascii="仿宋_GB2312" w:eastAsia="仿宋_GB2312" w:hAnsi="仿宋_GB2312" w:cs="仿宋_GB2312"/>
                <w:kern w:val="0"/>
                <w:sz w:val="32"/>
                <w:szCs w:val="32"/>
              </w:rPr>
            </w:pPr>
          </w:p>
        </w:tc>
        <w:tc>
          <w:tcPr>
            <w:tcW w:w="1017" w:type="dxa"/>
          </w:tcPr>
          <w:p w14:paraId="56395117" w14:textId="77777777" w:rsidR="009C5248" w:rsidRDefault="009C5248">
            <w:pPr>
              <w:jc w:val="center"/>
              <w:rPr>
                <w:rFonts w:ascii="仿宋_GB2312" w:eastAsia="仿宋_GB2312" w:hAnsi="仿宋_GB2312" w:cs="仿宋_GB2312"/>
                <w:kern w:val="0"/>
                <w:sz w:val="32"/>
                <w:szCs w:val="32"/>
              </w:rPr>
            </w:pPr>
          </w:p>
        </w:tc>
        <w:tc>
          <w:tcPr>
            <w:tcW w:w="1817" w:type="dxa"/>
          </w:tcPr>
          <w:p w14:paraId="6FE8B37F" w14:textId="77777777" w:rsidR="009C5248" w:rsidRDefault="009C5248">
            <w:pPr>
              <w:jc w:val="center"/>
              <w:rPr>
                <w:rFonts w:ascii="仿宋_GB2312" w:eastAsia="仿宋_GB2312" w:hAnsi="仿宋_GB2312" w:cs="仿宋_GB2312"/>
                <w:kern w:val="0"/>
                <w:sz w:val="32"/>
                <w:szCs w:val="32"/>
              </w:rPr>
            </w:pPr>
          </w:p>
        </w:tc>
        <w:tc>
          <w:tcPr>
            <w:tcW w:w="4783" w:type="dxa"/>
          </w:tcPr>
          <w:p w14:paraId="4D3B0EAA" w14:textId="77777777" w:rsidR="009C5248" w:rsidRDefault="009C5248">
            <w:pPr>
              <w:jc w:val="center"/>
              <w:rPr>
                <w:rFonts w:ascii="仿宋_GB2312" w:eastAsia="仿宋_GB2312" w:hAnsi="仿宋_GB2312" w:cs="仿宋_GB2312"/>
                <w:kern w:val="0"/>
                <w:sz w:val="32"/>
                <w:szCs w:val="32"/>
              </w:rPr>
            </w:pPr>
          </w:p>
        </w:tc>
        <w:tc>
          <w:tcPr>
            <w:tcW w:w="2083" w:type="dxa"/>
          </w:tcPr>
          <w:p w14:paraId="6DAE6F97" w14:textId="77777777" w:rsidR="009C5248" w:rsidRDefault="009C5248">
            <w:pPr>
              <w:jc w:val="center"/>
              <w:rPr>
                <w:rFonts w:ascii="仿宋_GB2312" w:eastAsia="仿宋_GB2312" w:hAnsi="仿宋_GB2312" w:cs="仿宋_GB2312"/>
                <w:kern w:val="0"/>
                <w:sz w:val="32"/>
                <w:szCs w:val="32"/>
              </w:rPr>
            </w:pPr>
          </w:p>
        </w:tc>
        <w:tc>
          <w:tcPr>
            <w:tcW w:w="1350" w:type="dxa"/>
          </w:tcPr>
          <w:p w14:paraId="57FBD9E8" w14:textId="77777777" w:rsidR="009C5248" w:rsidRDefault="009C5248">
            <w:pPr>
              <w:jc w:val="center"/>
              <w:rPr>
                <w:rFonts w:ascii="仿宋_GB2312" w:eastAsia="仿宋_GB2312" w:hAnsi="仿宋_GB2312" w:cs="仿宋_GB2312"/>
                <w:kern w:val="0"/>
                <w:sz w:val="32"/>
                <w:szCs w:val="32"/>
              </w:rPr>
            </w:pPr>
          </w:p>
        </w:tc>
      </w:tr>
      <w:tr w:rsidR="009C5248" w14:paraId="7A8A5971" w14:textId="77777777">
        <w:trPr>
          <w:jc w:val="center"/>
        </w:trPr>
        <w:tc>
          <w:tcPr>
            <w:tcW w:w="1362" w:type="dxa"/>
          </w:tcPr>
          <w:p w14:paraId="7A0EA38C" w14:textId="77777777" w:rsidR="009C5248" w:rsidRDefault="009C5248">
            <w:pPr>
              <w:jc w:val="center"/>
              <w:rPr>
                <w:rFonts w:ascii="仿宋_GB2312" w:eastAsia="仿宋_GB2312" w:hAnsi="仿宋_GB2312" w:cs="仿宋_GB2312"/>
                <w:kern w:val="0"/>
                <w:sz w:val="32"/>
                <w:szCs w:val="32"/>
              </w:rPr>
            </w:pPr>
          </w:p>
        </w:tc>
        <w:tc>
          <w:tcPr>
            <w:tcW w:w="1017" w:type="dxa"/>
          </w:tcPr>
          <w:p w14:paraId="1EA53510" w14:textId="77777777" w:rsidR="009C5248" w:rsidRDefault="009C5248">
            <w:pPr>
              <w:jc w:val="center"/>
              <w:rPr>
                <w:rFonts w:ascii="仿宋_GB2312" w:eastAsia="仿宋_GB2312" w:hAnsi="仿宋_GB2312" w:cs="仿宋_GB2312"/>
                <w:kern w:val="0"/>
                <w:sz w:val="32"/>
                <w:szCs w:val="32"/>
              </w:rPr>
            </w:pPr>
          </w:p>
        </w:tc>
        <w:tc>
          <w:tcPr>
            <w:tcW w:w="1817" w:type="dxa"/>
          </w:tcPr>
          <w:p w14:paraId="42F15C63" w14:textId="77777777" w:rsidR="009C5248" w:rsidRDefault="009C5248">
            <w:pPr>
              <w:jc w:val="center"/>
              <w:rPr>
                <w:rFonts w:ascii="仿宋_GB2312" w:eastAsia="仿宋_GB2312" w:hAnsi="仿宋_GB2312" w:cs="仿宋_GB2312"/>
                <w:kern w:val="0"/>
                <w:sz w:val="32"/>
                <w:szCs w:val="32"/>
              </w:rPr>
            </w:pPr>
          </w:p>
        </w:tc>
        <w:tc>
          <w:tcPr>
            <w:tcW w:w="4783" w:type="dxa"/>
          </w:tcPr>
          <w:p w14:paraId="407216EF" w14:textId="77777777" w:rsidR="009C5248" w:rsidRDefault="009C5248">
            <w:pPr>
              <w:jc w:val="center"/>
              <w:rPr>
                <w:rFonts w:ascii="仿宋_GB2312" w:eastAsia="仿宋_GB2312" w:hAnsi="仿宋_GB2312" w:cs="仿宋_GB2312"/>
                <w:kern w:val="0"/>
                <w:sz w:val="32"/>
                <w:szCs w:val="32"/>
              </w:rPr>
            </w:pPr>
          </w:p>
        </w:tc>
        <w:tc>
          <w:tcPr>
            <w:tcW w:w="2083" w:type="dxa"/>
          </w:tcPr>
          <w:p w14:paraId="73E6A7E9" w14:textId="77777777" w:rsidR="009C5248" w:rsidRDefault="009C5248">
            <w:pPr>
              <w:jc w:val="center"/>
              <w:rPr>
                <w:rFonts w:ascii="仿宋_GB2312" w:eastAsia="仿宋_GB2312" w:hAnsi="仿宋_GB2312" w:cs="仿宋_GB2312"/>
                <w:kern w:val="0"/>
                <w:sz w:val="32"/>
                <w:szCs w:val="32"/>
              </w:rPr>
            </w:pPr>
          </w:p>
        </w:tc>
        <w:tc>
          <w:tcPr>
            <w:tcW w:w="1350" w:type="dxa"/>
          </w:tcPr>
          <w:p w14:paraId="72C494B8" w14:textId="77777777" w:rsidR="009C5248" w:rsidRDefault="009C5248">
            <w:pPr>
              <w:jc w:val="center"/>
              <w:rPr>
                <w:rFonts w:ascii="仿宋_GB2312" w:eastAsia="仿宋_GB2312" w:hAnsi="仿宋_GB2312" w:cs="仿宋_GB2312"/>
                <w:kern w:val="0"/>
                <w:sz w:val="32"/>
                <w:szCs w:val="32"/>
              </w:rPr>
            </w:pPr>
          </w:p>
        </w:tc>
      </w:tr>
      <w:tr w:rsidR="009C5248" w14:paraId="1DDD0FE2" w14:textId="77777777">
        <w:trPr>
          <w:jc w:val="center"/>
        </w:trPr>
        <w:tc>
          <w:tcPr>
            <w:tcW w:w="1362" w:type="dxa"/>
          </w:tcPr>
          <w:p w14:paraId="289634F8" w14:textId="77777777" w:rsidR="009C5248" w:rsidRDefault="009C5248">
            <w:pPr>
              <w:jc w:val="center"/>
              <w:rPr>
                <w:rFonts w:ascii="仿宋_GB2312" w:eastAsia="仿宋_GB2312" w:hAnsi="仿宋_GB2312" w:cs="仿宋_GB2312"/>
                <w:kern w:val="0"/>
                <w:sz w:val="32"/>
                <w:szCs w:val="32"/>
              </w:rPr>
            </w:pPr>
          </w:p>
        </w:tc>
        <w:tc>
          <w:tcPr>
            <w:tcW w:w="1017" w:type="dxa"/>
          </w:tcPr>
          <w:p w14:paraId="257ADDBF" w14:textId="77777777" w:rsidR="009C5248" w:rsidRDefault="009C5248">
            <w:pPr>
              <w:jc w:val="center"/>
              <w:rPr>
                <w:rFonts w:ascii="仿宋_GB2312" w:eastAsia="仿宋_GB2312" w:hAnsi="仿宋_GB2312" w:cs="仿宋_GB2312"/>
                <w:kern w:val="0"/>
                <w:sz w:val="32"/>
                <w:szCs w:val="32"/>
              </w:rPr>
            </w:pPr>
          </w:p>
        </w:tc>
        <w:tc>
          <w:tcPr>
            <w:tcW w:w="1817" w:type="dxa"/>
          </w:tcPr>
          <w:p w14:paraId="75999F15" w14:textId="77777777" w:rsidR="009C5248" w:rsidRDefault="009C5248">
            <w:pPr>
              <w:jc w:val="center"/>
              <w:rPr>
                <w:rFonts w:ascii="仿宋_GB2312" w:eastAsia="仿宋_GB2312" w:hAnsi="仿宋_GB2312" w:cs="仿宋_GB2312"/>
                <w:kern w:val="0"/>
                <w:sz w:val="32"/>
                <w:szCs w:val="32"/>
              </w:rPr>
            </w:pPr>
          </w:p>
        </w:tc>
        <w:tc>
          <w:tcPr>
            <w:tcW w:w="4783" w:type="dxa"/>
          </w:tcPr>
          <w:p w14:paraId="2178D966" w14:textId="77777777" w:rsidR="009C5248" w:rsidRDefault="009C5248">
            <w:pPr>
              <w:jc w:val="center"/>
              <w:rPr>
                <w:rFonts w:ascii="仿宋_GB2312" w:eastAsia="仿宋_GB2312" w:hAnsi="仿宋_GB2312" w:cs="仿宋_GB2312"/>
                <w:kern w:val="0"/>
                <w:sz w:val="32"/>
                <w:szCs w:val="32"/>
              </w:rPr>
            </w:pPr>
          </w:p>
        </w:tc>
        <w:tc>
          <w:tcPr>
            <w:tcW w:w="2083" w:type="dxa"/>
          </w:tcPr>
          <w:p w14:paraId="3438DFC5" w14:textId="77777777" w:rsidR="009C5248" w:rsidRDefault="009C5248">
            <w:pPr>
              <w:jc w:val="center"/>
              <w:rPr>
                <w:rFonts w:ascii="仿宋_GB2312" w:eastAsia="仿宋_GB2312" w:hAnsi="仿宋_GB2312" w:cs="仿宋_GB2312"/>
                <w:kern w:val="0"/>
                <w:sz w:val="32"/>
                <w:szCs w:val="32"/>
              </w:rPr>
            </w:pPr>
          </w:p>
        </w:tc>
        <w:tc>
          <w:tcPr>
            <w:tcW w:w="1350" w:type="dxa"/>
          </w:tcPr>
          <w:p w14:paraId="04ED4783" w14:textId="77777777" w:rsidR="009C5248" w:rsidRDefault="009C5248">
            <w:pPr>
              <w:jc w:val="center"/>
              <w:rPr>
                <w:rFonts w:ascii="仿宋_GB2312" w:eastAsia="仿宋_GB2312" w:hAnsi="仿宋_GB2312" w:cs="仿宋_GB2312"/>
                <w:kern w:val="0"/>
                <w:sz w:val="32"/>
                <w:szCs w:val="32"/>
              </w:rPr>
            </w:pPr>
          </w:p>
        </w:tc>
      </w:tr>
      <w:tr w:rsidR="009C5248" w14:paraId="763F267B" w14:textId="77777777">
        <w:trPr>
          <w:jc w:val="center"/>
        </w:trPr>
        <w:tc>
          <w:tcPr>
            <w:tcW w:w="1362" w:type="dxa"/>
          </w:tcPr>
          <w:p w14:paraId="44B719C8" w14:textId="77777777" w:rsidR="009C5248" w:rsidRDefault="009C5248">
            <w:pPr>
              <w:jc w:val="center"/>
              <w:rPr>
                <w:rFonts w:ascii="仿宋_GB2312" w:eastAsia="仿宋_GB2312" w:hAnsi="仿宋_GB2312" w:cs="仿宋_GB2312"/>
                <w:kern w:val="0"/>
                <w:sz w:val="32"/>
                <w:szCs w:val="32"/>
              </w:rPr>
            </w:pPr>
          </w:p>
        </w:tc>
        <w:tc>
          <w:tcPr>
            <w:tcW w:w="1017" w:type="dxa"/>
          </w:tcPr>
          <w:p w14:paraId="3F64EED7" w14:textId="77777777" w:rsidR="009C5248" w:rsidRDefault="009C5248">
            <w:pPr>
              <w:jc w:val="center"/>
              <w:rPr>
                <w:rFonts w:ascii="仿宋_GB2312" w:eastAsia="仿宋_GB2312" w:hAnsi="仿宋_GB2312" w:cs="仿宋_GB2312"/>
                <w:kern w:val="0"/>
                <w:sz w:val="32"/>
                <w:szCs w:val="32"/>
              </w:rPr>
            </w:pPr>
          </w:p>
        </w:tc>
        <w:tc>
          <w:tcPr>
            <w:tcW w:w="1817" w:type="dxa"/>
          </w:tcPr>
          <w:p w14:paraId="1E2B7823" w14:textId="77777777" w:rsidR="009C5248" w:rsidRDefault="009C5248">
            <w:pPr>
              <w:jc w:val="center"/>
              <w:rPr>
                <w:rFonts w:ascii="仿宋_GB2312" w:eastAsia="仿宋_GB2312" w:hAnsi="仿宋_GB2312" w:cs="仿宋_GB2312"/>
                <w:kern w:val="0"/>
                <w:sz w:val="32"/>
                <w:szCs w:val="32"/>
              </w:rPr>
            </w:pPr>
          </w:p>
        </w:tc>
        <w:tc>
          <w:tcPr>
            <w:tcW w:w="4783" w:type="dxa"/>
          </w:tcPr>
          <w:p w14:paraId="04AC9BE1" w14:textId="77777777" w:rsidR="009C5248" w:rsidRDefault="009C5248">
            <w:pPr>
              <w:jc w:val="center"/>
              <w:rPr>
                <w:rFonts w:ascii="仿宋_GB2312" w:eastAsia="仿宋_GB2312" w:hAnsi="仿宋_GB2312" w:cs="仿宋_GB2312"/>
                <w:kern w:val="0"/>
                <w:sz w:val="32"/>
                <w:szCs w:val="32"/>
              </w:rPr>
            </w:pPr>
          </w:p>
        </w:tc>
        <w:tc>
          <w:tcPr>
            <w:tcW w:w="2083" w:type="dxa"/>
          </w:tcPr>
          <w:p w14:paraId="6CE4ACF3" w14:textId="77777777" w:rsidR="009C5248" w:rsidRDefault="009C5248">
            <w:pPr>
              <w:jc w:val="center"/>
              <w:rPr>
                <w:rFonts w:ascii="仿宋_GB2312" w:eastAsia="仿宋_GB2312" w:hAnsi="仿宋_GB2312" w:cs="仿宋_GB2312"/>
                <w:kern w:val="0"/>
                <w:sz w:val="32"/>
                <w:szCs w:val="32"/>
              </w:rPr>
            </w:pPr>
          </w:p>
        </w:tc>
        <w:tc>
          <w:tcPr>
            <w:tcW w:w="1350" w:type="dxa"/>
          </w:tcPr>
          <w:p w14:paraId="1BCBD88C" w14:textId="77777777" w:rsidR="009C5248" w:rsidRDefault="009C5248">
            <w:pPr>
              <w:jc w:val="center"/>
              <w:rPr>
                <w:rFonts w:ascii="仿宋_GB2312" w:eastAsia="仿宋_GB2312" w:hAnsi="仿宋_GB2312" w:cs="仿宋_GB2312"/>
                <w:kern w:val="0"/>
                <w:sz w:val="32"/>
                <w:szCs w:val="32"/>
              </w:rPr>
            </w:pPr>
          </w:p>
        </w:tc>
      </w:tr>
    </w:tbl>
    <w:p w14:paraId="6FB442A7" w14:textId="77777777" w:rsidR="009C5248" w:rsidRDefault="009C5248">
      <w:pPr>
        <w:rPr>
          <w:rFonts w:ascii="黑体" w:eastAsia="黑体" w:hAnsi="黑体" w:cs="黑体"/>
          <w:sz w:val="32"/>
          <w:szCs w:val="32"/>
        </w:rPr>
      </w:pPr>
    </w:p>
    <w:p w14:paraId="28089138" w14:textId="77777777" w:rsidR="001A7EA7" w:rsidRDefault="001A7EA7">
      <w:pPr>
        <w:sectPr w:rsidR="001A7EA7">
          <w:pgSz w:w="16838" w:h="11906" w:orient="landscape"/>
          <w:pgMar w:top="1797" w:right="1440" w:bottom="1797" w:left="1440" w:header="851" w:footer="992" w:gutter="0"/>
          <w:cols w:space="425"/>
          <w:docGrid w:type="linesAndChars" w:linePitch="312"/>
        </w:sectPr>
      </w:pPr>
    </w:p>
    <w:p w14:paraId="716DF82D" w14:textId="6BB7CB69" w:rsidR="009C5248" w:rsidRDefault="009C5248"/>
    <w:p w14:paraId="05037296" w14:textId="704F8648" w:rsidR="001A7EA7" w:rsidRDefault="001A7EA7"/>
    <w:p w14:paraId="35DF754A" w14:textId="58A3588B" w:rsidR="001A7EA7" w:rsidRDefault="001A7EA7"/>
    <w:p w14:paraId="0D88C356" w14:textId="52BA70DD" w:rsidR="001A7EA7" w:rsidRDefault="001A7EA7"/>
    <w:p w14:paraId="5588B815" w14:textId="790AE9BF" w:rsidR="001A7EA7" w:rsidRDefault="001A7EA7"/>
    <w:p w14:paraId="32B648B6" w14:textId="16103F91" w:rsidR="001A7EA7" w:rsidRDefault="001A7EA7"/>
    <w:p w14:paraId="0863622A" w14:textId="67B9997B" w:rsidR="001A7EA7" w:rsidRDefault="001A7EA7"/>
    <w:p w14:paraId="5641F4AD" w14:textId="3B546764" w:rsidR="001A7EA7" w:rsidRDefault="001A7EA7"/>
    <w:p w14:paraId="300F394D" w14:textId="53160DDF" w:rsidR="001A7EA7" w:rsidRDefault="001A7EA7"/>
    <w:p w14:paraId="101F081F" w14:textId="11873427" w:rsidR="001A7EA7" w:rsidRDefault="001A7EA7"/>
    <w:p w14:paraId="0AE87A10" w14:textId="139F6CA4" w:rsidR="001A7EA7" w:rsidRDefault="001A7EA7"/>
    <w:p w14:paraId="6617853A" w14:textId="2F5EDE02" w:rsidR="001A7EA7" w:rsidRDefault="001A7EA7"/>
    <w:p w14:paraId="6577C7B1" w14:textId="3F34D0C1" w:rsidR="001A7EA7" w:rsidRDefault="001A7EA7"/>
    <w:p w14:paraId="683954D4" w14:textId="7A782540" w:rsidR="001A7EA7" w:rsidRDefault="001A7EA7"/>
    <w:p w14:paraId="6E39F917" w14:textId="4115D679" w:rsidR="001A7EA7" w:rsidRDefault="001A7EA7"/>
    <w:p w14:paraId="7DD1C82E" w14:textId="73F97FF3" w:rsidR="001A7EA7" w:rsidRDefault="001A7EA7"/>
    <w:p w14:paraId="45AE7534" w14:textId="50D32355" w:rsidR="001A7EA7" w:rsidRDefault="001A7EA7"/>
    <w:p w14:paraId="4EFF4CBE" w14:textId="332FFF33" w:rsidR="001A7EA7" w:rsidRDefault="001A7EA7"/>
    <w:p w14:paraId="535E09C3" w14:textId="59A96D8F" w:rsidR="001A7EA7" w:rsidRDefault="001A7EA7"/>
    <w:p w14:paraId="53DCDA1E" w14:textId="5AA8A290" w:rsidR="001A7EA7" w:rsidRDefault="001A7EA7"/>
    <w:p w14:paraId="12715D36" w14:textId="22118D80" w:rsidR="001A7EA7" w:rsidRDefault="001A7EA7"/>
    <w:p w14:paraId="166E39C6" w14:textId="1DAB2557" w:rsidR="001A7EA7" w:rsidRDefault="001A7EA7"/>
    <w:p w14:paraId="49C44E3A" w14:textId="0AF9D5D3" w:rsidR="001A7EA7" w:rsidRDefault="001A7EA7"/>
    <w:p w14:paraId="0B2ACCD1" w14:textId="77777777" w:rsidR="001A7EA7" w:rsidRDefault="001A7EA7" w:rsidP="001A7EA7">
      <w:pPr>
        <w:spacing w:line="480" w:lineRule="exact"/>
        <w:rPr>
          <w:rFonts w:ascii="仿宋" w:eastAsia="仿宋" w:hAnsi="仿宋" w:cs="仿宋"/>
          <w:color w:val="000000" w:themeColor="text1"/>
          <w:sz w:val="32"/>
          <w:szCs w:val="28"/>
          <w:shd w:val="clear" w:color="auto" w:fill="FFFFFF"/>
        </w:rPr>
      </w:pPr>
    </w:p>
    <w:p w14:paraId="04001D82" w14:textId="19CE6FA1"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1F9D29F7" w14:textId="6B5F9E3A"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4E460B6F" w14:textId="70317E9B"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35D305FB" w14:textId="7B9949D1"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42B1DCBF" w14:textId="3C6E751C"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748F9852" w14:textId="43D38A3C"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256AF0CC" w14:textId="12A48326"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4C4815C1" w14:textId="04777BDC"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76D76C3A" w14:textId="415FEDF2"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04CC5FCC" w14:textId="77777777" w:rsidR="001A7EA7" w:rsidRDefault="001A7EA7" w:rsidP="001A7EA7">
      <w:pPr>
        <w:spacing w:line="480" w:lineRule="exact"/>
        <w:ind w:firstLineChars="200" w:firstLine="640"/>
        <w:jc w:val="center"/>
        <w:rPr>
          <w:rFonts w:ascii="仿宋" w:eastAsia="仿宋" w:hAnsi="仿宋" w:cs="仿宋"/>
          <w:color w:val="000000" w:themeColor="text1"/>
          <w:sz w:val="32"/>
          <w:szCs w:val="28"/>
          <w:shd w:val="clear" w:color="auto" w:fill="FFFFFF"/>
        </w:rPr>
      </w:pPr>
    </w:p>
    <w:p w14:paraId="1378C4D1" w14:textId="77777777" w:rsidR="001A7EA7" w:rsidRDefault="001A7EA7" w:rsidP="001A7EA7">
      <w:pPr>
        <w:jc w:val="left"/>
      </w:pPr>
    </w:p>
    <w:p w14:paraId="1B234F6F" w14:textId="1945F346" w:rsidR="001A7EA7" w:rsidRPr="001A7EA7" w:rsidRDefault="001A7EA7" w:rsidP="001A7EA7">
      <w:pPr>
        <w:widowControl/>
        <w:pBdr>
          <w:top w:val="single" w:sz="6" w:space="1" w:color="auto"/>
          <w:bottom w:val="single" w:sz="6" w:space="1" w:color="auto"/>
        </w:pBdr>
        <w:snapToGrid w:val="0"/>
        <w:spacing w:line="520" w:lineRule="exact"/>
        <w:ind w:firstLineChars="50" w:firstLine="140"/>
        <w:rPr>
          <w:rFonts w:ascii="Times New Roman" w:eastAsia="仿宋" w:hAnsi="Times New Roman"/>
          <w:color w:val="000000" w:themeColor="text1"/>
          <w:sz w:val="32"/>
          <w:szCs w:val="28"/>
          <w:shd w:val="clear" w:color="auto" w:fill="FFFFFF"/>
        </w:rPr>
      </w:pPr>
      <w:r w:rsidRPr="001A7EA7">
        <w:rPr>
          <w:rFonts w:ascii="Times New Roman" w:eastAsia="仿宋_GB2312" w:hAnsi="Times New Roman"/>
          <w:sz w:val="28"/>
          <w:szCs w:val="28"/>
        </w:rPr>
        <w:t>中国热带作物学会办公室</w:t>
      </w:r>
      <w:r w:rsidRPr="001A7EA7">
        <w:rPr>
          <w:rFonts w:ascii="Times New Roman" w:eastAsia="仿宋_GB2312" w:hAnsi="Times New Roman"/>
          <w:sz w:val="28"/>
          <w:szCs w:val="28"/>
        </w:rPr>
        <w:t xml:space="preserve">                 </w:t>
      </w:r>
      <w:r w:rsidRPr="001A7EA7">
        <w:rPr>
          <w:rFonts w:ascii="Times New Roman" w:eastAsia="仿宋_GB2312" w:hAnsi="Times New Roman"/>
          <w:sz w:val="28"/>
          <w:szCs w:val="28"/>
        </w:rPr>
        <w:t xml:space="preserve">　</w:t>
      </w:r>
      <w:r w:rsidRPr="001A7EA7">
        <w:rPr>
          <w:rFonts w:ascii="Times New Roman" w:eastAsia="仿宋_GB2312" w:hAnsi="Times New Roman"/>
          <w:sz w:val="28"/>
          <w:szCs w:val="28"/>
        </w:rPr>
        <w:t xml:space="preserve"> 2022</w:t>
      </w:r>
      <w:r w:rsidRPr="001A7EA7">
        <w:rPr>
          <w:rFonts w:ascii="Times New Roman" w:eastAsia="仿宋_GB2312" w:hAnsi="Times New Roman"/>
          <w:sz w:val="28"/>
          <w:szCs w:val="28"/>
        </w:rPr>
        <w:t>年</w:t>
      </w:r>
      <w:r w:rsidRPr="001A7EA7">
        <w:rPr>
          <w:rFonts w:ascii="Times New Roman" w:eastAsia="仿宋_GB2312" w:hAnsi="Times New Roman"/>
          <w:sz w:val="28"/>
          <w:szCs w:val="28"/>
        </w:rPr>
        <w:t>5</w:t>
      </w:r>
      <w:r w:rsidRPr="001A7EA7">
        <w:rPr>
          <w:rFonts w:ascii="Times New Roman" w:eastAsia="仿宋_GB2312" w:hAnsi="Times New Roman"/>
          <w:sz w:val="28"/>
          <w:szCs w:val="28"/>
        </w:rPr>
        <w:t>月</w:t>
      </w:r>
      <w:r w:rsidRPr="001A7EA7">
        <w:rPr>
          <w:rFonts w:ascii="Times New Roman" w:eastAsia="仿宋_GB2312" w:hAnsi="Times New Roman"/>
          <w:sz w:val="28"/>
          <w:szCs w:val="28"/>
        </w:rPr>
        <w:t>25</w:t>
      </w:r>
      <w:r w:rsidRPr="001A7EA7">
        <w:rPr>
          <w:rFonts w:ascii="Times New Roman" w:eastAsia="仿宋_GB2312" w:hAnsi="Times New Roman"/>
          <w:sz w:val="28"/>
          <w:szCs w:val="28"/>
        </w:rPr>
        <w:t>日</w:t>
      </w:r>
    </w:p>
    <w:p w14:paraId="2D8CAF75" w14:textId="77777777" w:rsidR="001A7EA7" w:rsidRPr="001A7EA7" w:rsidRDefault="001A7EA7"/>
    <w:sectPr w:rsidR="001A7EA7" w:rsidRPr="001A7EA7" w:rsidSect="001A7EA7">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UzZTA5NDJhMTQxOGJiYjAwYTAwNDJhOGY1MjI5ZDcifQ=="/>
  </w:docVars>
  <w:rsids>
    <w:rsidRoot w:val="009B326C"/>
    <w:rsid w:val="001A7EA7"/>
    <w:rsid w:val="0025587A"/>
    <w:rsid w:val="00323EFB"/>
    <w:rsid w:val="003304E5"/>
    <w:rsid w:val="0037138A"/>
    <w:rsid w:val="00414C97"/>
    <w:rsid w:val="00516DE0"/>
    <w:rsid w:val="00524E30"/>
    <w:rsid w:val="00680827"/>
    <w:rsid w:val="006F0597"/>
    <w:rsid w:val="00740A0E"/>
    <w:rsid w:val="007B3791"/>
    <w:rsid w:val="007E514A"/>
    <w:rsid w:val="009B326C"/>
    <w:rsid w:val="009C5248"/>
    <w:rsid w:val="009C699F"/>
    <w:rsid w:val="00A97046"/>
    <w:rsid w:val="00B308B4"/>
    <w:rsid w:val="00C939B5"/>
    <w:rsid w:val="00D71D46"/>
    <w:rsid w:val="00E44D07"/>
    <w:rsid w:val="00F8020F"/>
    <w:rsid w:val="00F96931"/>
    <w:rsid w:val="22F2358C"/>
    <w:rsid w:val="2E8E0005"/>
    <w:rsid w:val="62C071DE"/>
    <w:rsid w:val="63CC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E10B"/>
  <w15:docId w15:val="{10A2014D-C369-45D0-9AD2-E5BA2FB0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styleId="af">
    <w:name w:val="Hyperlink"/>
    <w:basedOn w:val="a0"/>
    <w:uiPriority w:val="99"/>
    <w:unhideWhenUsed/>
    <w:rsid w:val="001A7EA7"/>
    <w:rPr>
      <w:color w:val="0563C1" w:themeColor="hyperlink"/>
      <w:u w:val="single"/>
    </w:rPr>
  </w:style>
  <w:style w:type="character" w:styleId="af0">
    <w:name w:val="Unresolved Mention"/>
    <w:basedOn w:val="a0"/>
    <w:uiPriority w:val="99"/>
    <w:semiHidden/>
    <w:unhideWhenUsed/>
    <w:rsid w:val="001A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2416455532@qq.com</dc:creator>
  <cp:lastModifiedBy>木辛</cp:lastModifiedBy>
  <cp:revision>2</cp:revision>
  <dcterms:created xsi:type="dcterms:W3CDTF">2022-05-25T08:18:00Z</dcterms:created>
  <dcterms:modified xsi:type="dcterms:W3CDTF">2022-05-25T08:18:00Z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9A728F5F7D214A5EA32B3FE2787219F1</vt:lpwstr>
  </property>
</Properties>
</file>