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0"/>
        </w:tabs>
        <w:ind w:right="420" w:right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宋体" w:eastAsia="黑体" w:cs="宋体"/>
          <w:bCs/>
          <w:kern w:val="0"/>
          <w:sz w:val="30"/>
          <w:szCs w:val="30"/>
        </w:rPr>
        <w:t>附件</w:t>
      </w:r>
      <w:r>
        <w:rPr>
          <w:rFonts w:ascii="黑体" w:hAnsi="宋体" w:eastAsia="黑体" w:cs="宋体"/>
          <w:bCs/>
          <w:kern w:val="0"/>
          <w:sz w:val="30"/>
          <w:szCs w:val="30"/>
        </w:rPr>
        <w:t>3</w:t>
      </w:r>
    </w:p>
    <w:p>
      <w:pPr>
        <w:jc w:val="center"/>
        <w:rPr>
          <w:rFonts w:ascii="黑体" w:hAnsi="宋体" w:eastAsia="黑体" w:cs="宋体"/>
          <w:bCs/>
          <w:kern w:val="0"/>
          <w:sz w:val="30"/>
          <w:szCs w:val="30"/>
        </w:rPr>
      </w:pPr>
      <w:r>
        <w:rPr>
          <w:rFonts w:hint="eastAsia" w:ascii="黑体" w:hAnsi="宋体" w:eastAsia="黑体" w:cs="宋体"/>
          <w:bCs/>
          <w:kern w:val="0"/>
          <w:sz w:val="30"/>
          <w:szCs w:val="30"/>
        </w:rPr>
        <w:t>第三批全国热带作物科普基地认定申报单位清单</w:t>
      </w:r>
    </w:p>
    <w:tbl>
      <w:tblPr>
        <w:tblStyle w:val="2"/>
        <w:tblpPr w:leftFromText="180" w:rightFromText="180" w:vertAnchor="text" w:horzAnchor="page" w:tblpX="524" w:tblpY="712"/>
        <w:tblOverlap w:val="never"/>
        <w:tblW w:w="106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4027"/>
        <w:gridCol w:w="3827"/>
        <w:gridCol w:w="21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基地名称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基地类型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福建省热带作物科学研究所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福建省南亚热带作物科普基地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综合性科普基地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广东农垦红星农场有限公司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垦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红星菠萝科普基地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</w:rPr>
              <w:t>专题性科普基地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中国热带农业科学院湛江实验站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湛江动科特色农业博览园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</w:rPr>
              <w:t>专题性科普基地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中国热带农业科学院科技信息研究所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热带农业科学普及与知识服务基地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</w:rPr>
              <w:t>综合性科普基地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云南省红河热带农业科学研究所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红河热带作物科普基地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</w:rPr>
              <w:t>综合性科普基地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湛江农垦现代农业发展有限公司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中国热带作物学会湛江农垦菠萝和茶叶科普基地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</w:rPr>
              <w:t>专题性科普基地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黎小凤（海南）农业科技有限公司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黎小凤热带农业科普基地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</w:rPr>
              <w:t>专题性科普基地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云南农业大学热带作物学院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云南农业大学热带作物学院咖啡科普基地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</w:rPr>
              <w:t>教育科普类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海南嘉乐潭农业科技有限公司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嘉乐潭有机农业与养生旅游休闲农庄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</w:rPr>
              <w:t>专题性科普基地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MzJlOTgxNTdmZWY0NTUxMjRkZGZhYjdkZmZhOWEifQ=="/>
  </w:docVars>
  <w:rsids>
    <w:rsidRoot w:val="36C57561"/>
    <w:rsid w:val="230E03A2"/>
    <w:rsid w:val="36C5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2023-12-19T06:52:00Z</dcterms:created>
  <dc:creator>Administrator</dc:creator>
  <cp:lastModifiedBy>Administrator</cp:lastModifiedBy>
  <dcterms:modified xsi:type="dcterms:W3CDTF">2023-12-21T01:45:47Z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47A8F7A183F24DAA87724E92BA894063_11</vt:lpwstr>
  </property>
</Properties>
</file>