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640" w:firstLineChars="200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</w:t>
      </w:r>
      <w:r>
        <w:rPr>
          <w:rFonts w:hint="eastAsia" w:ascii="宋体" w:hAnsi="宋体" w:eastAsia="宋体" w:cs="Times New Roman"/>
          <w:b/>
          <w:sz w:val="28"/>
          <w:szCs w:val="28"/>
        </w:rPr>
        <w:t>编号：kx03</w:t>
      </w:r>
    </w:p>
    <w:p>
      <w:pPr>
        <w:spacing w:before="100" w:beforeAutospacing="1" w:after="156" w:afterLines="50" w:line="560" w:lineRule="exact"/>
        <w:jc w:val="center"/>
        <w:rPr>
          <w:rFonts w:hint="eastAsia" w:ascii="小标宋" w:hAnsi="华文中宋" w:eastAsia="小标宋" w:cs="Times New Roman"/>
          <w:bCs/>
          <w:sz w:val="44"/>
          <w:szCs w:val="44"/>
        </w:rPr>
      </w:pPr>
      <w:r>
        <w:rPr>
          <w:rFonts w:hint="eastAsia" w:ascii="小标宋" w:hAnsi="华文中宋" w:eastAsia="小标宋" w:cs="Times New Roman"/>
          <w:bCs/>
          <w:sz w:val="44"/>
          <w:szCs w:val="44"/>
        </w:rPr>
        <w:t>全国学会拟任负责人推荐表</w:t>
      </w:r>
    </w:p>
    <w:p>
      <w:pPr>
        <w:wordWrap w:val="0"/>
        <w:spacing w:before="120" w:line="360" w:lineRule="exact"/>
        <w:jc w:val="righ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填表日期：     年  月  日</w:t>
      </w:r>
    </w:p>
    <w:tbl>
      <w:tblPr>
        <w:tblStyle w:val="2"/>
        <w:tblW w:w="970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5"/>
        <w:gridCol w:w="1661"/>
        <w:gridCol w:w="1719"/>
        <w:gridCol w:w="1606"/>
        <w:gridCol w:w="1413"/>
        <w:gridCol w:w="18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姓    名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pacing w:val="-10"/>
                <w:sz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pacing w:val="-1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10"/>
                <w:sz w:val="28"/>
              </w:rPr>
              <w:t>性    别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pacing w:val="-10"/>
                <w:sz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出生日期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 xml:space="preserve">（ </w:t>
            </w:r>
            <w:r>
              <w:rPr>
                <w:rFonts w:ascii="楷体_GB2312" w:hAnsi="Times New Roman" w:eastAsia="楷体_GB2312" w:cs="Times New Roman"/>
                <w:sz w:val="24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sz w:val="24"/>
              </w:rPr>
              <w:t>年 月 日）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政治面貌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民    族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籍    贯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专    业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学    历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职    称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证件类型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证件编号</w:t>
            </w:r>
          </w:p>
        </w:tc>
        <w:tc>
          <w:tcPr>
            <w:tcW w:w="4848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工作单位及职务</w:t>
            </w:r>
          </w:p>
        </w:tc>
        <w:tc>
          <w:tcPr>
            <w:tcW w:w="822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移动电话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6"/>
                <w:sz w:val="28"/>
              </w:rPr>
              <w:t>E-mail</w:t>
            </w:r>
          </w:p>
        </w:tc>
        <w:tc>
          <w:tcPr>
            <w:tcW w:w="4848" w:type="dxa"/>
            <w:gridSpan w:val="3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固定电话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拟任学会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职务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pacing w:val="-6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6"/>
                <w:sz w:val="28"/>
              </w:rPr>
              <w:t>专职/兼职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□专职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□兼职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是否担任学会法定代表人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□是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8"/>
              </w:rPr>
              <w:t>超龄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□是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pacing w:val="-6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6"/>
                <w:sz w:val="28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spacing w:val="-6"/>
                <w:sz w:val="28"/>
              </w:rPr>
              <w:t>超届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□是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</w:rPr>
              <w:t>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exac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主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要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简</w:t>
            </w:r>
          </w:p>
          <w:p>
            <w:pPr>
              <w:spacing w:beforeAutospacing="1" w:afterAutospacing="1"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历</w:t>
            </w:r>
          </w:p>
        </w:tc>
        <w:tc>
          <w:tcPr>
            <w:tcW w:w="822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主要科技著作及成果</w:t>
            </w:r>
          </w:p>
        </w:tc>
        <w:tc>
          <w:tcPr>
            <w:tcW w:w="822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社会组织 任职情况</w:t>
            </w:r>
          </w:p>
        </w:tc>
        <w:tc>
          <w:tcPr>
            <w:tcW w:w="822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exact"/>
          <w:jc w:val="center"/>
        </w:trPr>
        <w:tc>
          <w:tcPr>
            <w:tcW w:w="970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2" w:firstLineChars="200"/>
              <w:textAlignment w:val="auto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本人意见：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本人将严格按照《中国热带作物学会理事会和常务理事会会议制度》等规章制度履职尽责，热心和支持中国热带作物学会工作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120" w:after="120"/>
              <w:ind w:right="744"/>
              <w:jc w:val="righ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（签章）</w:t>
            </w:r>
          </w:p>
          <w:p>
            <w:pPr>
              <w:spacing w:before="120" w:after="360"/>
              <w:ind w:right="534"/>
              <w:jc w:val="righ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 xml:space="preserve">  月</w:t>
            </w:r>
            <w:r>
              <w:rPr>
                <w:rFonts w:ascii="Times New Roman" w:hAnsi="Times New Roman" w:eastAsia="宋体" w:cs="Times New Roman"/>
                <w:b/>
                <w:sz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 xml:space="preserve">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exact"/>
          <w:jc w:val="center"/>
        </w:trPr>
        <w:tc>
          <w:tcPr>
            <w:tcW w:w="9701" w:type="dxa"/>
            <w:gridSpan w:val="7"/>
            <w:noWrap w:val="0"/>
            <w:vAlign w:val="top"/>
          </w:tcPr>
          <w:p>
            <w:pPr>
              <w:spacing w:before="240" w:after="120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推荐学会意见：</w:t>
            </w:r>
          </w:p>
          <w:p>
            <w:pPr>
              <w:spacing w:before="120" w:after="120"/>
              <w:ind w:right="744"/>
              <w:jc w:val="righ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  <w:p>
            <w:pPr>
              <w:spacing w:before="120" w:after="120"/>
              <w:ind w:right="744"/>
              <w:jc w:val="righ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（盖章）</w:t>
            </w:r>
          </w:p>
          <w:p>
            <w:pPr>
              <w:spacing w:before="120" w:after="120"/>
              <w:ind w:right="464"/>
              <w:jc w:val="righ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9701" w:type="dxa"/>
            <w:gridSpan w:val="7"/>
            <w:noWrap w:val="0"/>
            <w:vAlign w:val="top"/>
          </w:tcPr>
          <w:p>
            <w:pPr>
              <w:spacing w:before="240" w:after="120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本人所在单位人事部门审查意见：</w:t>
            </w:r>
          </w:p>
          <w:p>
            <w:pPr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（领导干部须按干部管理权限审批或备案后方可任（兼）职。）</w:t>
            </w:r>
          </w:p>
          <w:p>
            <w:pPr>
              <w:spacing w:before="120" w:after="120"/>
              <w:ind w:right="639"/>
              <w:jc w:val="righ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（盖章）</w:t>
            </w:r>
          </w:p>
          <w:p>
            <w:pPr>
              <w:spacing w:before="120"/>
              <w:ind w:right="431"/>
              <w:jc w:val="right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 xml:space="preserve">     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</w:rPr>
              <w:t>备注</w:t>
            </w:r>
          </w:p>
        </w:tc>
        <w:tc>
          <w:tcPr>
            <w:tcW w:w="8543" w:type="dxa"/>
            <w:gridSpan w:val="6"/>
            <w:noWrap w:val="0"/>
            <w:vAlign w:val="center"/>
          </w:tcPr>
          <w:p>
            <w:pPr>
              <w:spacing w:before="60" w:after="60"/>
              <w:jc w:val="center"/>
              <w:rPr>
                <w:rFonts w:hint="eastAsia" w:ascii="Times New Roman" w:hAnsi="Times New Roman" w:eastAsia="宋体" w:cs="Times New Roman"/>
                <w:b/>
                <w:sz w:val="28"/>
              </w:rPr>
            </w:pPr>
          </w:p>
        </w:tc>
      </w:tr>
    </w:tbl>
    <w:p>
      <w:pPr>
        <w:spacing w:after="120" w:line="500" w:lineRule="exact"/>
        <w:ind w:right="747"/>
        <w:jc w:val="righ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</w:rPr>
        <w:t xml:space="preserve">    中国科协科学</w:t>
      </w:r>
      <w:r>
        <w:rPr>
          <w:rFonts w:ascii="Times New Roman" w:hAnsi="Times New Roman" w:eastAsia="宋体" w:cs="Times New Roman"/>
          <w:b/>
          <w:sz w:val="28"/>
        </w:rPr>
        <w:t>技术创新部</w:t>
      </w:r>
      <w:r>
        <w:rPr>
          <w:rFonts w:hint="eastAsia" w:ascii="Times New Roman" w:hAnsi="Times New Roman" w:eastAsia="宋体" w:cs="Times New Roman"/>
          <w:b/>
          <w:sz w:val="28"/>
        </w:rPr>
        <w:t>制表</w:t>
      </w:r>
    </w:p>
    <w:p/>
    <w:p/>
    <w:sectPr>
      <w:pgSz w:w="11906" w:h="16838"/>
      <w:pgMar w:top="2098" w:right="1474" w:bottom="992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M2RhNDEzNzUwYjgxZjM0NzU1NmIwY2UyMzM3YTUifQ=="/>
  </w:docVars>
  <w:rsids>
    <w:rsidRoot w:val="50CC5A3E"/>
    <w:rsid w:val="0A2A373D"/>
    <w:rsid w:val="1AFD569C"/>
    <w:rsid w:val="243D495E"/>
    <w:rsid w:val="30D42B4E"/>
    <w:rsid w:val="33851C98"/>
    <w:rsid w:val="36727A0C"/>
    <w:rsid w:val="460D5750"/>
    <w:rsid w:val="4AF71B99"/>
    <w:rsid w:val="50CC5A3E"/>
    <w:rsid w:val="52CE1AD5"/>
    <w:rsid w:val="61EC7D0A"/>
    <w:rsid w:val="785C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306</Characters>
  <Lines>0</Lines>
  <Paragraphs>0</Paragraphs>
  <TotalTime>6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2023-06-19T01:52:00Z</dcterms:created>
  <dc:creator>白菊仙</dc:creator>
  <cp:lastModifiedBy>白菊仙</cp:lastModifiedBy>
  <dcterms:modified xsi:type="dcterms:W3CDTF">2023-06-28T08:41:15Z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DA8BF901DA8A4C4A830C6A30E42CD684_11</vt:lpwstr>
  </property>
</Properties>
</file>