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ADEE7" w14:textId="77777777" w:rsidR="000A4CE4" w:rsidRDefault="000A4CE4" w:rsidP="000A4CE4">
      <w:pPr>
        <w:spacing w:line="7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1062E78" w14:textId="77777777" w:rsidR="000A4CE4" w:rsidRDefault="000A4CE4" w:rsidP="000A4CE4">
      <w:pPr>
        <w:spacing w:line="720" w:lineRule="exact"/>
        <w:rPr>
          <w:rFonts w:ascii="黑体" w:eastAsia="黑体" w:hAnsi="黑体"/>
          <w:sz w:val="32"/>
          <w:szCs w:val="32"/>
        </w:rPr>
      </w:pPr>
    </w:p>
    <w:p w14:paraId="35317076" w14:textId="77777777" w:rsidR="000A4CE4" w:rsidRDefault="000A4CE4" w:rsidP="000A4CE4">
      <w:pPr>
        <w:spacing w:line="720" w:lineRule="exact"/>
        <w:ind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中国热带作物学会新闻稿件报送格式</w:t>
      </w:r>
    </w:p>
    <w:p w14:paraId="44B4218E" w14:textId="77777777" w:rsidR="000A4CE4" w:rsidRDefault="000A4CE4" w:rsidP="000A4CE4">
      <w:pPr>
        <w:spacing w:line="720" w:lineRule="exact"/>
        <w:jc w:val="center"/>
        <w:rPr>
          <w:rFonts w:ascii="方正小标宋简体" w:eastAsia="方正小标宋简体"/>
          <w:sz w:val="32"/>
          <w:szCs w:val="32"/>
        </w:rPr>
      </w:pPr>
    </w:p>
    <w:p w14:paraId="4D781163" w14:textId="77777777" w:rsidR="000A4CE4" w:rsidRDefault="000A4CE4" w:rsidP="000A4CE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标题：字体（方正小标宋简体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2</w:t>
      </w:r>
      <w:r>
        <w:rPr>
          <w:rFonts w:ascii="Times New Roman" w:eastAsia="仿宋_GB2312" w:hAnsi="Times New Roman" w:cs="Times New Roman"/>
          <w:sz w:val="32"/>
          <w:szCs w:val="32"/>
        </w:rPr>
        <w:t>号）</w:t>
      </w:r>
    </w:p>
    <w:p w14:paraId="123FE3C6" w14:textId="77777777" w:rsidR="000A4CE4" w:rsidRDefault="000A4CE4" w:rsidP="000A4CE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正文：中文字体（仿宋</w:t>
      </w:r>
      <w:r>
        <w:rPr>
          <w:rFonts w:ascii="Times New Roman" w:eastAsia="仿宋_GB2312" w:hAnsi="Times New Roman" w:cs="Times New Roman"/>
          <w:sz w:val="32"/>
          <w:szCs w:val="32"/>
        </w:rPr>
        <w:t>GB-2312 3</w:t>
      </w:r>
      <w:r>
        <w:rPr>
          <w:rFonts w:ascii="Times New Roman" w:eastAsia="仿宋_GB2312" w:hAnsi="Times New Roman" w:cs="Times New Roman"/>
          <w:sz w:val="32"/>
          <w:szCs w:val="32"/>
        </w:rPr>
        <w:t>号）</w:t>
      </w:r>
    </w:p>
    <w:p w14:paraId="3811F07B" w14:textId="77777777" w:rsidR="000A4CE4" w:rsidRDefault="000A4CE4" w:rsidP="000A4CE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数字字体（</w:t>
      </w:r>
      <w:r>
        <w:rPr>
          <w:rFonts w:ascii="Times New Roman" w:eastAsia="仿宋_GB2312" w:hAnsi="Times New Roman" w:cs="Times New Roman"/>
          <w:sz w:val="32"/>
          <w:szCs w:val="32"/>
        </w:rPr>
        <w:t>Times New Roman 3</w:t>
      </w:r>
      <w:r>
        <w:rPr>
          <w:rFonts w:ascii="Times New Roman" w:eastAsia="仿宋_GB2312" w:hAnsi="Times New Roman" w:cs="Times New Roman"/>
          <w:sz w:val="32"/>
          <w:szCs w:val="32"/>
        </w:rPr>
        <w:t>号）</w:t>
      </w:r>
    </w:p>
    <w:p w14:paraId="23437873" w14:textId="77777777" w:rsidR="000A4CE4" w:rsidRDefault="000A4CE4" w:rsidP="000A4CE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备注：附在新闻稿件中的图片，请另发原图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（图片大小不超过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10MB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E709E7A" w14:textId="77777777" w:rsidR="000A4CE4" w:rsidRDefault="000A4CE4" w:rsidP="000A4CE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17CB231" w14:textId="77777777" w:rsidR="000A4CE4" w:rsidRDefault="000A4CE4" w:rsidP="000A4CE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7CCF603" w14:textId="77777777" w:rsidR="000A4CE4" w:rsidRDefault="000A4CE4" w:rsidP="000A4CE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D06C6CD" w14:textId="77777777" w:rsidR="000A4CE4" w:rsidRDefault="000A4CE4" w:rsidP="000A4CE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报送分支机构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科普基地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部门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38058E06" w14:textId="77777777" w:rsidR="000A4CE4" w:rsidRDefault="000A4CE4" w:rsidP="000A4CE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报送时间：</w:t>
      </w:r>
    </w:p>
    <w:p w14:paraId="48265738" w14:textId="77777777" w:rsidR="000A4CE4" w:rsidRDefault="000A4CE4" w:rsidP="000A4CE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本文作者：</w:t>
      </w:r>
    </w:p>
    <w:p w14:paraId="01ECCD6C" w14:textId="77777777" w:rsidR="000A4CE4" w:rsidRDefault="000A4CE4" w:rsidP="000A4CE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联系方式：</w:t>
      </w:r>
    </w:p>
    <w:p w14:paraId="7491660C" w14:textId="77777777" w:rsidR="000A4CE4" w:rsidRDefault="000A4CE4" w:rsidP="000A4CE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报道呈现形式：□学会网站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□学会公众号</w:t>
      </w:r>
    </w:p>
    <w:p w14:paraId="0904D4F3" w14:textId="77777777" w:rsidR="000A4CE4" w:rsidRDefault="000A4CE4" w:rsidP="000A4CE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本文不涉密，已通过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*****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主任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秘书长</w:t>
      </w:r>
      <w:r>
        <w:rPr>
          <w:rFonts w:ascii="Times New Roman" w:eastAsia="仿宋_GB2312" w:hAnsi="Times New Roman" w:cs="Times New Roman"/>
          <w:sz w:val="32"/>
          <w:szCs w:val="32"/>
        </w:rPr>
        <w:t>审核，同意发布。</w:t>
      </w:r>
    </w:p>
    <w:p w14:paraId="7E9D152B" w14:textId="77777777" w:rsidR="00B7354A" w:rsidRPr="000A4CE4" w:rsidRDefault="00B7354A"/>
    <w:sectPr w:rsidR="00B7354A" w:rsidRPr="000A4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CE4"/>
    <w:rsid w:val="000A4CE4"/>
    <w:rsid w:val="001038DD"/>
    <w:rsid w:val="00AA331D"/>
    <w:rsid w:val="00B7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CB2A6"/>
  <w15:chartTrackingRefBased/>
  <w15:docId w15:val="{EF62E5D0-5EFF-48C4-BDD5-5F964C0B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0A4CE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CE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CE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CE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C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C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C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C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CE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CE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A4CE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C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C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C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C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C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4C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ta913</dc:creator>
  <cp:keywords/>
  <dc:description/>
  <cp:lastModifiedBy>ta913</cp:lastModifiedBy>
  <cp:revision>1</cp:revision>
  <dcterms:created xsi:type="dcterms:W3CDTF">2024-06-06T03:11:00Z</dcterms:created>
  <dcterms:modified xsi:type="dcterms:W3CDTF">2024-06-06T03:11:00Z</dcterms:modified>
</cp:coreProperties>
</file>