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601"/>
        <w:tblW w:w="9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021"/>
        <w:gridCol w:w="1414"/>
        <w:gridCol w:w="764"/>
        <w:gridCol w:w="911"/>
        <w:gridCol w:w="48"/>
        <w:gridCol w:w="697"/>
        <w:gridCol w:w="1018"/>
        <w:gridCol w:w="2037"/>
      </w:tblGrid>
      <w:tr w:rsidR="005E77B4">
        <w:trPr>
          <w:trHeight w:val="748"/>
        </w:trPr>
        <w:tc>
          <w:tcPr>
            <w:tcW w:w="1384" w:type="dxa"/>
            <w:vAlign w:val="center"/>
          </w:tcPr>
          <w:p w:rsidR="005E77B4" w:rsidRDefault="00000000">
            <w:pPr>
              <w:jc w:val="center"/>
              <w:rPr>
                <w:rFonts w:ascii="仿宋_GB2312" w:eastAsia="仿宋_GB2312" w:hAnsi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黑体" w:cs="仿宋_GB2312" w:hint="eastAsia"/>
                <w:b/>
                <w:bCs/>
                <w:color w:val="000000"/>
                <w:kern w:val="0"/>
                <w:sz w:val="24"/>
              </w:rPr>
              <w:t>成果名称</w:t>
            </w:r>
          </w:p>
        </w:tc>
        <w:tc>
          <w:tcPr>
            <w:tcW w:w="7910" w:type="dxa"/>
            <w:gridSpan w:val="8"/>
          </w:tcPr>
          <w:p w:rsidR="005E77B4" w:rsidRDefault="005E77B4">
            <w:pPr>
              <w:jc w:val="left"/>
              <w:rPr>
                <w:rFonts w:ascii="华文中宋" w:eastAsia="华文中宋" w:hAnsi="华文中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5E77B4">
        <w:trPr>
          <w:trHeight w:val="1429"/>
        </w:trPr>
        <w:tc>
          <w:tcPr>
            <w:tcW w:w="1384" w:type="dxa"/>
            <w:vAlign w:val="center"/>
          </w:tcPr>
          <w:p w:rsidR="005E77B4" w:rsidRDefault="00000000">
            <w:pPr>
              <w:jc w:val="center"/>
              <w:rPr>
                <w:rFonts w:ascii="仿宋_GB2312" w:eastAsia="仿宋_GB2312" w:hAnsi="黑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黑体" w:cs="仿宋_GB2312" w:hint="eastAsia"/>
                <w:b/>
                <w:bCs/>
                <w:color w:val="000000"/>
                <w:kern w:val="0"/>
                <w:sz w:val="24"/>
              </w:rPr>
              <w:t>成果类型</w:t>
            </w:r>
          </w:p>
        </w:tc>
        <w:tc>
          <w:tcPr>
            <w:tcW w:w="7910" w:type="dxa"/>
            <w:gridSpan w:val="8"/>
            <w:vAlign w:val="center"/>
          </w:tcPr>
          <w:p w:rsidR="005E77B4" w:rsidRDefault="00000000">
            <w:pPr>
              <w:snapToGrid w:val="0"/>
              <w:spacing w:line="276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/>
                <w:sz w:val="24"/>
              </w:rPr>
              <w:t>1.</w:t>
            </w:r>
            <w:r>
              <w:rPr>
                <w:rFonts w:ascii="仿宋_GB2312" w:eastAsia="仿宋_GB2312" w:cs="仿宋_GB2312" w:hint="eastAsia"/>
                <w:sz w:val="24"/>
              </w:rPr>
              <w:t>社会公益类应用技术成果□；</w:t>
            </w:r>
            <w:r>
              <w:rPr>
                <w:rFonts w:ascii="仿宋_GB2312" w:eastAsia="仿宋_GB2312" w:cs="仿宋_GB2312"/>
                <w:sz w:val="24"/>
              </w:rPr>
              <w:t xml:space="preserve"> 2.</w:t>
            </w:r>
            <w:r>
              <w:rPr>
                <w:rFonts w:ascii="仿宋_GB2312" w:eastAsia="仿宋_GB2312" w:cs="仿宋_GB2312" w:hint="eastAsia"/>
                <w:sz w:val="24"/>
              </w:rPr>
              <w:t>技术开发类应用技术成果□；</w:t>
            </w:r>
          </w:p>
          <w:p w:rsidR="005E77B4" w:rsidRDefault="00000000">
            <w:pPr>
              <w:snapToGrid w:val="0"/>
              <w:spacing w:line="276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/>
                <w:sz w:val="24"/>
              </w:rPr>
              <w:t>3.</w:t>
            </w:r>
            <w:r>
              <w:rPr>
                <w:rFonts w:ascii="仿宋_GB2312" w:eastAsia="仿宋_GB2312" w:cs="仿宋_GB2312" w:hint="eastAsia"/>
                <w:sz w:val="24"/>
              </w:rPr>
              <w:t>软科学研究成果</w:t>
            </w:r>
            <w:r>
              <w:rPr>
                <w:rFonts w:ascii="仿宋_GB2312" w:eastAsia="仿宋_GB2312" w:cs="仿宋_GB2312"/>
                <w:sz w:val="24"/>
              </w:rPr>
              <w:t xml:space="preserve">   </w:t>
            </w:r>
            <w:r>
              <w:rPr>
                <w:rFonts w:ascii="仿宋_GB2312" w:eastAsia="仿宋_GB2312" w:cs="仿宋_GB2312" w:hint="eastAsia"/>
                <w:sz w:val="24"/>
              </w:rPr>
              <w:t>□；</w:t>
            </w:r>
            <w:r>
              <w:rPr>
                <w:rFonts w:ascii="仿宋_GB2312" w:eastAsia="仿宋_GB2312" w:cs="仿宋_GB2312"/>
                <w:sz w:val="24"/>
              </w:rPr>
              <w:t xml:space="preserve">      4.</w:t>
            </w:r>
            <w:r>
              <w:rPr>
                <w:rFonts w:ascii="仿宋_GB2312" w:eastAsia="仿宋_GB2312" w:cs="仿宋_GB2312" w:hint="eastAsia"/>
                <w:sz w:val="24"/>
              </w:rPr>
              <w:t>科普类成果</w:t>
            </w:r>
            <w:r>
              <w:rPr>
                <w:rFonts w:ascii="仿宋_GB2312" w:eastAsia="仿宋_GB2312" w:cs="仿宋_GB2312"/>
                <w:sz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</w:rPr>
              <w:t xml:space="preserve">     </w:t>
            </w:r>
            <w:r>
              <w:rPr>
                <w:rFonts w:ascii="仿宋_GB2312" w:eastAsia="仿宋_GB2312" w:cs="仿宋_GB2312"/>
                <w:sz w:val="24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24"/>
              </w:rPr>
              <w:t>□；</w:t>
            </w:r>
          </w:p>
          <w:p w:rsidR="005E77B4" w:rsidRDefault="00000000">
            <w:pPr>
              <w:snapToGrid w:val="0"/>
              <w:spacing w:line="276" w:lineRule="auto"/>
              <w:rPr>
                <w:rFonts w:ascii="仿宋_GB2312" w:eastAsia="仿宋_GB2312" w:hAnsi="华文中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/>
                <w:sz w:val="24"/>
              </w:rPr>
              <w:t>5.</w:t>
            </w:r>
            <w:r>
              <w:rPr>
                <w:rFonts w:ascii="仿宋_GB2312" w:eastAsia="仿宋_GB2312" w:cs="仿宋_GB2312" w:hint="eastAsia"/>
                <w:sz w:val="24"/>
              </w:rPr>
              <w:t>基础理论研究成果</w:t>
            </w:r>
            <w:r>
              <w:rPr>
                <w:rFonts w:ascii="仿宋_GB2312" w:eastAsia="仿宋_GB2312" w:cs="仿宋_GB2312"/>
                <w:sz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</w:rPr>
              <w:t>□；</w:t>
            </w:r>
            <w:r>
              <w:rPr>
                <w:rFonts w:ascii="仿宋_GB2312" w:eastAsia="仿宋_GB2312" w:cs="仿宋_GB2312"/>
                <w:sz w:val="24"/>
              </w:rPr>
              <w:t xml:space="preserve">      6.</w:t>
            </w:r>
            <w:r>
              <w:rPr>
                <w:rFonts w:ascii="仿宋_GB2312" w:eastAsia="仿宋_GB2312" w:cs="仿宋_GB2312" w:hint="eastAsia"/>
                <w:sz w:val="24"/>
              </w:rPr>
              <w:t>优秀创新团队类成果□</w:t>
            </w:r>
          </w:p>
        </w:tc>
      </w:tr>
      <w:tr w:rsidR="005E77B4">
        <w:trPr>
          <w:trHeight w:val="697"/>
        </w:trPr>
        <w:tc>
          <w:tcPr>
            <w:tcW w:w="1384" w:type="dxa"/>
            <w:vAlign w:val="center"/>
          </w:tcPr>
          <w:p w:rsidR="005E77B4" w:rsidRDefault="00000000">
            <w:pPr>
              <w:jc w:val="center"/>
              <w:rPr>
                <w:rFonts w:ascii="仿宋_GB2312" w:eastAsia="仿宋_GB2312" w:hAnsi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黑体" w:cs="仿宋_GB2312" w:hint="eastAsia"/>
                <w:b/>
                <w:bCs/>
                <w:color w:val="000000"/>
                <w:kern w:val="0"/>
                <w:sz w:val="24"/>
              </w:rPr>
              <w:t>评价方式</w:t>
            </w:r>
          </w:p>
        </w:tc>
        <w:tc>
          <w:tcPr>
            <w:tcW w:w="7910" w:type="dxa"/>
            <w:gridSpan w:val="8"/>
            <w:vAlign w:val="center"/>
          </w:tcPr>
          <w:p w:rsidR="005E77B4" w:rsidRDefault="00000000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华文中宋" w:cs="仿宋_GB2312"/>
                <w:color w:val="000000"/>
                <w:kern w:val="0"/>
                <w:sz w:val="24"/>
              </w:rPr>
              <w:t>1.</w:t>
            </w:r>
            <w:r>
              <w:rPr>
                <w:rFonts w:ascii="仿宋_GB2312" w:eastAsia="仿宋_GB2312" w:hAnsi="华文中宋" w:cs="仿宋_GB2312" w:hint="eastAsia"/>
                <w:color w:val="000000"/>
                <w:kern w:val="0"/>
                <w:sz w:val="24"/>
              </w:rPr>
              <w:t>会议评价□；</w:t>
            </w:r>
            <w:r>
              <w:rPr>
                <w:rFonts w:ascii="仿宋_GB2312" w:eastAsia="仿宋_GB2312" w:hAnsi="华文中宋" w:cs="仿宋_GB2312"/>
                <w:color w:val="000000"/>
                <w:kern w:val="0"/>
                <w:sz w:val="24"/>
              </w:rPr>
              <w:t xml:space="preserve">  2.</w:t>
            </w:r>
            <w:r>
              <w:rPr>
                <w:rFonts w:ascii="仿宋_GB2312" w:eastAsia="仿宋_GB2312" w:hAnsi="华文中宋" w:cs="仿宋_GB2312" w:hint="eastAsia"/>
                <w:color w:val="000000"/>
                <w:kern w:val="0"/>
                <w:sz w:val="24"/>
              </w:rPr>
              <w:t>函审评价□；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</w:p>
        </w:tc>
      </w:tr>
      <w:tr w:rsidR="005E77B4">
        <w:trPr>
          <w:trHeight w:val="561"/>
        </w:trPr>
        <w:tc>
          <w:tcPr>
            <w:tcW w:w="1384" w:type="dxa"/>
            <w:vMerge w:val="restart"/>
            <w:vAlign w:val="center"/>
          </w:tcPr>
          <w:p w:rsidR="005E77B4" w:rsidRDefault="00000000">
            <w:pPr>
              <w:jc w:val="center"/>
              <w:rPr>
                <w:rFonts w:ascii="仿宋_GB2312" w:eastAsia="仿宋_GB2312" w:hAnsi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黑体" w:cs="仿宋_GB2312" w:hint="eastAsia"/>
                <w:b/>
                <w:bCs/>
                <w:color w:val="000000"/>
                <w:kern w:val="0"/>
                <w:sz w:val="24"/>
              </w:rPr>
              <w:t>申请单位</w:t>
            </w:r>
          </w:p>
        </w:tc>
        <w:tc>
          <w:tcPr>
            <w:tcW w:w="1021" w:type="dxa"/>
            <w:vAlign w:val="center"/>
          </w:tcPr>
          <w:p w:rsidR="005E77B4" w:rsidRDefault="00000000">
            <w:pPr>
              <w:rPr>
                <w:rFonts w:ascii="仿宋_GB2312" w:eastAsia="仿宋_GB2312" w:hAnsi="华文中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中宋" w:cs="仿宋_GB2312" w:hint="eastAsia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6889" w:type="dxa"/>
            <w:gridSpan w:val="7"/>
            <w:vAlign w:val="center"/>
          </w:tcPr>
          <w:p w:rsidR="005E77B4" w:rsidRDefault="005E77B4">
            <w:pPr>
              <w:rPr>
                <w:rFonts w:ascii="仿宋_GB2312" w:eastAsia="仿宋_GB2312" w:hAnsi="华文中宋"/>
                <w:color w:val="000000"/>
                <w:kern w:val="0"/>
                <w:sz w:val="24"/>
              </w:rPr>
            </w:pPr>
          </w:p>
        </w:tc>
      </w:tr>
      <w:tr w:rsidR="005E77B4">
        <w:trPr>
          <w:trHeight w:val="586"/>
        </w:trPr>
        <w:tc>
          <w:tcPr>
            <w:tcW w:w="1384" w:type="dxa"/>
            <w:vMerge/>
            <w:vAlign w:val="center"/>
          </w:tcPr>
          <w:p w:rsidR="005E77B4" w:rsidRDefault="005E77B4">
            <w:pPr>
              <w:jc w:val="center"/>
              <w:rPr>
                <w:rFonts w:ascii="仿宋_GB2312" w:eastAsia="仿宋_GB2312" w:hAnsi="黑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21" w:type="dxa"/>
            <w:vAlign w:val="center"/>
          </w:tcPr>
          <w:p w:rsidR="005E77B4" w:rsidRDefault="00000000">
            <w:pPr>
              <w:rPr>
                <w:rFonts w:ascii="仿宋_GB2312" w:eastAsia="仿宋_GB2312" w:hAnsi="华文中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中宋" w:cs="仿宋_GB2312" w:hint="eastAsia"/>
                <w:color w:val="000000"/>
                <w:kern w:val="0"/>
                <w:sz w:val="24"/>
              </w:rPr>
              <w:t>地址</w:t>
            </w:r>
          </w:p>
        </w:tc>
        <w:tc>
          <w:tcPr>
            <w:tcW w:w="3137" w:type="dxa"/>
            <w:gridSpan w:val="4"/>
            <w:vAlign w:val="center"/>
          </w:tcPr>
          <w:p w:rsidR="005E77B4" w:rsidRDefault="005E77B4">
            <w:pPr>
              <w:rPr>
                <w:rFonts w:ascii="仿宋_GB2312" w:eastAsia="仿宋_GB2312" w:hAnsi="华文中宋"/>
                <w:color w:val="000000"/>
                <w:kern w:val="0"/>
                <w:sz w:val="24"/>
              </w:rPr>
            </w:pPr>
          </w:p>
        </w:tc>
        <w:tc>
          <w:tcPr>
            <w:tcW w:w="697" w:type="dxa"/>
            <w:vAlign w:val="center"/>
          </w:tcPr>
          <w:p w:rsidR="005E77B4" w:rsidRDefault="00000000">
            <w:pPr>
              <w:rPr>
                <w:rFonts w:ascii="仿宋_GB2312" w:eastAsia="仿宋_GB2312" w:hAnsi="华文中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中宋" w:cs="仿宋_GB2312" w:hint="eastAsia"/>
                <w:color w:val="000000"/>
                <w:kern w:val="0"/>
                <w:sz w:val="24"/>
              </w:rPr>
              <w:t>邮编</w:t>
            </w:r>
          </w:p>
        </w:tc>
        <w:tc>
          <w:tcPr>
            <w:tcW w:w="3055" w:type="dxa"/>
            <w:gridSpan w:val="2"/>
            <w:vAlign w:val="center"/>
          </w:tcPr>
          <w:p w:rsidR="005E77B4" w:rsidRDefault="005E77B4">
            <w:pPr>
              <w:rPr>
                <w:rFonts w:ascii="仿宋_GB2312" w:eastAsia="仿宋_GB2312" w:hAnsi="华文中宋"/>
                <w:color w:val="000000"/>
                <w:kern w:val="0"/>
                <w:sz w:val="24"/>
              </w:rPr>
            </w:pPr>
          </w:p>
        </w:tc>
      </w:tr>
      <w:tr w:rsidR="005E77B4">
        <w:trPr>
          <w:trHeight w:val="602"/>
        </w:trPr>
        <w:tc>
          <w:tcPr>
            <w:tcW w:w="1384" w:type="dxa"/>
            <w:vMerge/>
            <w:vAlign w:val="center"/>
          </w:tcPr>
          <w:p w:rsidR="005E77B4" w:rsidRDefault="005E77B4">
            <w:pPr>
              <w:jc w:val="center"/>
              <w:rPr>
                <w:rFonts w:ascii="仿宋_GB2312" w:eastAsia="仿宋_GB2312" w:hAnsi="黑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21" w:type="dxa"/>
            <w:vAlign w:val="center"/>
          </w:tcPr>
          <w:p w:rsidR="005E77B4" w:rsidRDefault="00000000">
            <w:pPr>
              <w:rPr>
                <w:rFonts w:ascii="仿宋_GB2312" w:eastAsia="仿宋_GB2312" w:hAnsi="华文中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中宋" w:cs="仿宋_GB2312" w:hint="eastAsia"/>
                <w:color w:val="000000"/>
                <w:kern w:val="0"/>
                <w:sz w:val="24"/>
              </w:rPr>
              <w:t>性质</w:t>
            </w:r>
          </w:p>
        </w:tc>
        <w:tc>
          <w:tcPr>
            <w:tcW w:w="6889" w:type="dxa"/>
            <w:gridSpan w:val="7"/>
            <w:vAlign w:val="center"/>
          </w:tcPr>
          <w:p w:rsidR="005E77B4" w:rsidRDefault="00000000">
            <w:pPr>
              <w:rPr>
                <w:rFonts w:ascii="仿宋_GB2312" w:eastAsia="仿宋_GB2312" w:hAnsi="华文中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中宋" w:cs="仿宋_GB2312"/>
                <w:color w:val="000000"/>
                <w:kern w:val="0"/>
                <w:sz w:val="24"/>
              </w:rPr>
              <w:t>1.</w:t>
            </w:r>
            <w:r>
              <w:rPr>
                <w:rFonts w:ascii="仿宋_GB2312" w:eastAsia="仿宋_GB2312" w:hAnsi="华文中宋" w:cs="仿宋_GB2312" w:hint="eastAsia"/>
                <w:color w:val="000000"/>
                <w:kern w:val="0"/>
                <w:sz w:val="24"/>
              </w:rPr>
              <w:t>科研单位</w:t>
            </w:r>
            <w:r>
              <w:rPr>
                <w:rFonts w:ascii="仿宋_GB2312" w:eastAsia="仿宋_GB2312" w:cs="仿宋_GB2312" w:hint="eastAsia"/>
                <w:sz w:val="24"/>
              </w:rPr>
              <w:t>□</w:t>
            </w:r>
            <w:r>
              <w:rPr>
                <w:rFonts w:ascii="仿宋_GB2312" w:eastAsia="仿宋_GB2312" w:hAnsi="华文中宋" w:cs="仿宋_GB2312"/>
                <w:color w:val="000000"/>
                <w:kern w:val="0"/>
                <w:sz w:val="24"/>
              </w:rPr>
              <w:t xml:space="preserve">  2.</w:t>
            </w:r>
            <w:r>
              <w:rPr>
                <w:rFonts w:ascii="仿宋_GB2312" w:eastAsia="仿宋_GB2312" w:hAnsi="华文中宋" w:cs="仿宋_GB2312" w:hint="eastAsia"/>
                <w:color w:val="000000"/>
                <w:kern w:val="0"/>
                <w:sz w:val="24"/>
              </w:rPr>
              <w:t>大专院校</w:t>
            </w:r>
            <w:r>
              <w:rPr>
                <w:rFonts w:ascii="仿宋_GB2312" w:eastAsia="仿宋_GB2312" w:cs="仿宋_GB2312" w:hint="eastAsia"/>
                <w:sz w:val="24"/>
              </w:rPr>
              <w:t>□</w:t>
            </w:r>
            <w:r>
              <w:rPr>
                <w:rFonts w:ascii="仿宋_GB2312" w:eastAsia="仿宋_GB2312" w:hAnsi="华文中宋" w:cs="仿宋_GB2312"/>
                <w:color w:val="000000"/>
                <w:kern w:val="0"/>
                <w:sz w:val="24"/>
              </w:rPr>
              <w:t xml:space="preserve">  3.</w:t>
            </w:r>
            <w:r>
              <w:rPr>
                <w:rFonts w:ascii="仿宋_GB2312" w:eastAsia="仿宋_GB2312" w:hAnsi="华文中宋" w:cs="仿宋_GB2312" w:hint="eastAsia"/>
                <w:color w:val="000000"/>
                <w:kern w:val="0"/>
                <w:sz w:val="24"/>
              </w:rPr>
              <w:t>企业</w:t>
            </w:r>
            <w:r>
              <w:rPr>
                <w:rFonts w:ascii="仿宋_GB2312" w:eastAsia="仿宋_GB2312" w:cs="仿宋_GB2312" w:hint="eastAsia"/>
                <w:sz w:val="24"/>
              </w:rPr>
              <w:t>□</w:t>
            </w:r>
            <w:r>
              <w:rPr>
                <w:rFonts w:ascii="仿宋_GB2312" w:eastAsia="仿宋_GB2312" w:hAnsi="华文中宋" w:cs="仿宋_GB2312"/>
                <w:color w:val="000000"/>
                <w:kern w:val="0"/>
                <w:sz w:val="24"/>
              </w:rPr>
              <w:t xml:space="preserve">  4.</w:t>
            </w:r>
            <w:r>
              <w:rPr>
                <w:rFonts w:ascii="仿宋_GB2312" w:eastAsia="仿宋_GB2312" w:hAnsi="华文中宋" w:cs="仿宋_GB2312" w:hint="eastAsia"/>
                <w:color w:val="000000"/>
                <w:kern w:val="0"/>
                <w:sz w:val="24"/>
              </w:rPr>
              <w:t>个人</w:t>
            </w:r>
            <w:r>
              <w:rPr>
                <w:rFonts w:ascii="仿宋_GB2312" w:eastAsia="仿宋_GB2312" w:cs="仿宋_GB2312" w:hint="eastAsia"/>
                <w:sz w:val="24"/>
              </w:rPr>
              <w:t>□</w:t>
            </w:r>
          </w:p>
        </w:tc>
      </w:tr>
      <w:tr w:rsidR="005E77B4">
        <w:trPr>
          <w:trHeight w:val="608"/>
        </w:trPr>
        <w:tc>
          <w:tcPr>
            <w:tcW w:w="1384" w:type="dxa"/>
            <w:vMerge/>
            <w:vAlign w:val="center"/>
          </w:tcPr>
          <w:p w:rsidR="005E77B4" w:rsidRDefault="005E77B4">
            <w:pPr>
              <w:jc w:val="center"/>
              <w:rPr>
                <w:rFonts w:ascii="仿宋_GB2312" w:eastAsia="仿宋_GB2312" w:hAnsi="黑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21" w:type="dxa"/>
            <w:vAlign w:val="center"/>
          </w:tcPr>
          <w:p w:rsidR="005E77B4" w:rsidRDefault="00000000">
            <w:pPr>
              <w:rPr>
                <w:rFonts w:ascii="仿宋_GB2312" w:eastAsia="仿宋_GB2312" w:hAnsi="华文中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中宋" w:cs="仿宋_GB2312" w:hint="eastAsia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3089" w:type="dxa"/>
            <w:gridSpan w:val="3"/>
            <w:vAlign w:val="center"/>
          </w:tcPr>
          <w:p w:rsidR="005E77B4" w:rsidRDefault="005E77B4">
            <w:pPr>
              <w:rPr>
                <w:rFonts w:ascii="仿宋_GB2312" w:eastAsia="仿宋_GB2312" w:hAnsi="华文中宋"/>
                <w:color w:val="000000"/>
                <w:kern w:val="0"/>
                <w:sz w:val="24"/>
              </w:rPr>
            </w:pPr>
          </w:p>
        </w:tc>
        <w:tc>
          <w:tcPr>
            <w:tcW w:w="745" w:type="dxa"/>
            <w:gridSpan w:val="2"/>
            <w:vAlign w:val="center"/>
          </w:tcPr>
          <w:p w:rsidR="005E77B4" w:rsidRDefault="00000000">
            <w:pPr>
              <w:rPr>
                <w:rFonts w:ascii="仿宋_GB2312" w:eastAsia="仿宋_GB2312" w:hAnsi="华文中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中宋" w:cs="仿宋_GB2312" w:hint="eastAsia"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3055" w:type="dxa"/>
            <w:gridSpan w:val="2"/>
            <w:vAlign w:val="center"/>
          </w:tcPr>
          <w:p w:rsidR="005E77B4" w:rsidRDefault="005E77B4">
            <w:pPr>
              <w:rPr>
                <w:rFonts w:ascii="仿宋_GB2312" w:eastAsia="仿宋_GB2312" w:hAnsi="华文中宋"/>
                <w:color w:val="000000"/>
                <w:kern w:val="0"/>
                <w:sz w:val="24"/>
              </w:rPr>
            </w:pPr>
          </w:p>
        </w:tc>
      </w:tr>
      <w:tr w:rsidR="005E77B4">
        <w:trPr>
          <w:trHeight w:val="765"/>
        </w:trPr>
        <w:tc>
          <w:tcPr>
            <w:tcW w:w="1384" w:type="dxa"/>
            <w:vAlign w:val="center"/>
          </w:tcPr>
          <w:p w:rsidR="005E77B4" w:rsidRDefault="00000000">
            <w:pPr>
              <w:jc w:val="center"/>
              <w:rPr>
                <w:rFonts w:ascii="仿宋_GB2312" w:eastAsia="仿宋_GB2312" w:hAnsi="黑体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黑体" w:cs="仿宋_GB2312" w:hint="eastAsia"/>
                <w:b/>
                <w:bCs/>
                <w:color w:val="000000"/>
                <w:kern w:val="0"/>
                <w:sz w:val="24"/>
              </w:rPr>
              <w:t>成果</w:t>
            </w:r>
          </w:p>
          <w:p w:rsidR="005E77B4" w:rsidRDefault="00000000">
            <w:pPr>
              <w:jc w:val="center"/>
              <w:rPr>
                <w:rFonts w:ascii="仿宋_GB2312" w:eastAsia="仿宋_GB2312" w:hAnsi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黑体" w:cs="仿宋_GB2312" w:hint="eastAsia"/>
                <w:b/>
                <w:bCs/>
                <w:color w:val="000000"/>
                <w:kern w:val="0"/>
                <w:sz w:val="24"/>
              </w:rPr>
              <w:t>负责人</w:t>
            </w:r>
          </w:p>
        </w:tc>
        <w:tc>
          <w:tcPr>
            <w:tcW w:w="1021" w:type="dxa"/>
            <w:vAlign w:val="center"/>
          </w:tcPr>
          <w:p w:rsidR="005E77B4" w:rsidRDefault="00000000">
            <w:pPr>
              <w:rPr>
                <w:rFonts w:ascii="仿宋_GB2312" w:eastAsia="仿宋_GB2312" w:hAnsi="华文中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中宋" w:cs="仿宋_GB2312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14" w:type="dxa"/>
            <w:vAlign w:val="center"/>
          </w:tcPr>
          <w:p w:rsidR="005E77B4" w:rsidRDefault="005E77B4">
            <w:pPr>
              <w:rPr>
                <w:rFonts w:ascii="仿宋_GB2312" w:eastAsia="仿宋_GB2312" w:hAnsi="华文中宋"/>
                <w:color w:val="000000"/>
                <w:kern w:val="0"/>
                <w:sz w:val="24"/>
              </w:rPr>
            </w:pPr>
          </w:p>
        </w:tc>
        <w:tc>
          <w:tcPr>
            <w:tcW w:w="764" w:type="dxa"/>
            <w:vAlign w:val="center"/>
          </w:tcPr>
          <w:p w:rsidR="005E77B4" w:rsidRDefault="00000000">
            <w:pPr>
              <w:rPr>
                <w:rFonts w:ascii="仿宋_GB2312" w:eastAsia="仿宋_GB2312" w:hAnsi="华文中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中宋" w:cs="仿宋_GB2312" w:hint="eastAsia"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1656" w:type="dxa"/>
            <w:gridSpan w:val="3"/>
            <w:vAlign w:val="center"/>
          </w:tcPr>
          <w:p w:rsidR="005E77B4" w:rsidRDefault="005E77B4">
            <w:pPr>
              <w:rPr>
                <w:rFonts w:ascii="仿宋_GB2312" w:eastAsia="仿宋_GB2312" w:hAnsi="华文中宋"/>
                <w:color w:val="000000"/>
                <w:kern w:val="0"/>
                <w:sz w:val="24"/>
              </w:rPr>
            </w:pPr>
          </w:p>
        </w:tc>
        <w:tc>
          <w:tcPr>
            <w:tcW w:w="1018" w:type="dxa"/>
            <w:vAlign w:val="center"/>
          </w:tcPr>
          <w:p w:rsidR="005E77B4" w:rsidRDefault="00000000">
            <w:pPr>
              <w:rPr>
                <w:rFonts w:ascii="仿宋_GB2312" w:eastAsia="仿宋_GB2312" w:hAnsi="华文中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中宋" w:cs="仿宋_GB2312" w:hint="eastAsia"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2037" w:type="dxa"/>
            <w:vAlign w:val="center"/>
          </w:tcPr>
          <w:p w:rsidR="005E77B4" w:rsidRDefault="005E77B4">
            <w:pPr>
              <w:rPr>
                <w:rFonts w:ascii="仿宋_GB2312" w:eastAsia="仿宋_GB2312" w:hAnsi="华文中宋"/>
                <w:color w:val="000000"/>
                <w:kern w:val="0"/>
                <w:sz w:val="24"/>
              </w:rPr>
            </w:pPr>
          </w:p>
        </w:tc>
      </w:tr>
      <w:tr w:rsidR="005E77B4">
        <w:trPr>
          <w:trHeight w:val="4205"/>
        </w:trPr>
        <w:tc>
          <w:tcPr>
            <w:tcW w:w="1384" w:type="dxa"/>
            <w:vAlign w:val="center"/>
          </w:tcPr>
          <w:p w:rsidR="005E77B4" w:rsidRDefault="00000000">
            <w:pPr>
              <w:jc w:val="center"/>
              <w:rPr>
                <w:rFonts w:ascii="仿宋_GB2312" w:eastAsia="仿宋_GB2312" w:hAnsi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黑体" w:cs="仿宋_GB2312" w:hint="eastAsia"/>
                <w:b/>
                <w:bCs/>
                <w:color w:val="000000"/>
                <w:kern w:val="0"/>
                <w:sz w:val="24"/>
              </w:rPr>
              <w:t>申请方</w:t>
            </w:r>
          </w:p>
          <w:p w:rsidR="005E77B4" w:rsidRDefault="00000000">
            <w:pPr>
              <w:jc w:val="center"/>
              <w:rPr>
                <w:rFonts w:ascii="仿宋_GB2312" w:eastAsia="仿宋_GB2312" w:hAnsi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黑体" w:cs="仿宋_GB2312" w:hint="eastAsia"/>
                <w:b/>
                <w:bCs/>
                <w:color w:val="000000"/>
                <w:kern w:val="0"/>
                <w:sz w:val="24"/>
              </w:rPr>
              <w:t>承诺</w:t>
            </w:r>
          </w:p>
        </w:tc>
        <w:tc>
          <w:tcPr>
            <w:tcW w:w="7910" w:type="dxa"/>
            <w:gridSpan w:val="8"/>
          </w:tcPr>
          <w:p w:rsidR="005E77B4" w:rsidRDefault="005E77B4">
            <w:pPr>
              <w:spacing w:line="360" w:lineRule="auto"/>
              <w:ind w:firstLineChars="200" w:firstLine="480"/>
              <w:rPr>
                <w:rFonts w:eastAsia="仿宋_GB2312"/>
                <w:sz w:val="24"/>
              </w:rPr>
            </w:pPr>
          </w:p>
          <w:p w:rsidR="005E77B4" w:rsidRDefault="00000000">
            <w:pPr>
              <w:spacing w:line="276" w:lineRule="auto"/>
              <w:ind w:firstLineChars="200" w:firstLine="480"/>
              <w:rPr>
                <w:rFonts w:eastAsia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申请方自愿申请中国热带作物学会科技成果评价活动，并承诺所提供的相关证明</w:t>
            </w:r>
            <w:r w:rsidR="00FC665E">
              <w:rPr>
                <w:rFonts w:eastAsia="仿宋_GB2312" w:cs="仿宋_GB2312" w:hint="eastAsia"/>
                <w:sz w:val="24"/>
              </w:rPr>
              <w:t>，</w:t>
            </w:r>
            <w:r>
              <w:rPr>
                <w:rFonts w:eastAsia="仿宋_GB2312" w:cs="仿宋_GB2312" w:hint="eastAsia"/>
                <w:sz w:val="24"/>
              </w:rPr>
              <w:t>资料真实有效。成果符合国家法律法规</w:t>
            </w:r>
            <w:r w:rsidR="00FC665E">
              <w:rPr>
                <w:rFonts w:eastAsia="仿宋_GB2312" w:cs="仿宋_GB2312" w:hint="eastAsia"/>
                <w:sz w:val="24"/>
              </w:rPr>
              <w:t>，</w:t>
            </w:r>
            <w:r>
              <w:rPr>
                <w:rFonts w:eastAsia="仿宋_GB2312" w:cs="仿宋_GB2312" w:hint="eastAsia"/>
                <w:sz w:val="24"/>
              </w:rPr>
              <w:t>不存在知识产权权益纠纷。如有不实之处，我方愿负相应法律责任，并承担由此造成的一切后果。</w:t>
            </w:r>
          </w:p>
          <w:p w:rsidR="005E77B4" w:rsidRDefault="005E77B4">
            <w:pPr>
              <w:spacing w:line="276" w:lineRule="auto"/>
              <w:ind w:firstLineChars="200" w:firstLine="480"/>
              <w:rPr>
                <w:rFonts w:eastAsia="仿宋_GB2312"/>
                <w:sz w:val="24"/>
              </w:rPr>
            </w:pPr>
          </w:p>
          <w:p w:rsidR="005E77B4" w:rsidRDefault="005E77B4">
            <w:pPr>
              <w:spacing w:line="276" w:lineRule="auto"/>
              <w:rPr>
                <w:rFonts w:eastAsia="仿宋_GB2312"/>
                <w:sz w:val="24"/>
              </w:rPr>
            </w:pPr>
          </w:p>
          <w:p w:rsidR="005E77B4" w:rsidRDefault="005E77B4">
            <w:pPr>
              <w:snapToGrid w:val="0"/>
              <w:spacing w:line="360" w:lineRule="auto"/>
              <w:rPr>
                <w:rFonts w:eastAsia="仿宋_GB2312"/>
                <w:sz w:val="24"/>
              </w:rPr>
            </w:pPr>
          </w:p>
          <w:p w:rsidR="005E77B4" w:rsidRDefault="00000000">
            <w:pPr>
              <w:snapToGrid w:val="0"/>
              <w:spacing w:line="360" w:lineRule="auto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成果负责人（签字）：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         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申请单位（盖章）：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          </w:t>
            </w:r>
          </w:p>
          <w:p w:rsidR="005E77B4" w:rsidRDefault="005E77B4">
            <w:pPr>
              <w:snapToGrid w:val="0"/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E77B4">
        <w:trPr>
          <w:trHeight w:val="1602"/>
        </w:trPr>
        <w:tc>
          <w:tcPr>
            <w:tcW w:w="1384" w:type="dxa"/>
            <w:vAlign w:val="center"/>
          </w:tcPr>
          <w:p w:rsidR="005E77B4" w:rsidRDefault="00000000">
            <w:pPr>
              <w:jc w:val="center"/>
              <w:rPr>
                <w:rFonts w:ascii="仿宋_GB2312" w:eastAsia="仿宋_GB2312" w:hAnsi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黑体" w:cs="仿宋_GB2312" w:hint="eastAsia"/>
                <w:b/>
                <w:bCs/>
                <w:color w:val="000000"/>
                <w:kern w:val="0"/>
                <w:sz w:val="24"/>
              </w:rPr>
              <w:t>评价机</w:t>
            </w:r>
          </w:p>
          <w:p w:rsidR="005E77B4" w:rsidRDefault="00000000">
            <w:pPr>
              <w:jc w:val="center"/>
              <w:rPr>
                <w:rFonts w:ascii="仿宋_GB2312" w:eastAsia="仿宋_GB2312" w:hAnsi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黑体" w:cs="仿宋_GB2312" w:hint="eastAsia"/>
                <w:b/>
                <w:bCs/>
                <w:color w:val="000000"/>
                <w:kern w:val="0"/>
                <w:sz w:val="24"/>
              </w:rPr>
              <w:t>构意见</w:t>
            </w:r>
          </w:p>
        </w:tc>
        <w:tc>
          <w:tcPr>
            <w:tcW w:w="7910" w:type="dxa"/>
            <w:gridSpan w:val="8"/>
            <w:vAlign w:val="center"/>
          </w:tcPr>
          <w:p w:rsidR="005E77B4" w:rsidRDefault="005E77B4">
            <w:pPr>
              <w:snapToGrid w:val="0"/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5E77B4" w:rsidRDefault="00000000" w:rsidP="00FC665E">
      <w:pPr>
        <w:snapToGrid w:val="0"/>
        <w:jc w:val="center"/>
        <w:rPr>
          <w:rFonts w:ascii="华文中宋" w:eastAsia="华文中宋" w:hAnsi="华文中宋"/>
          <w:b/>
          <w:bCs/>
          <w:color w:val="000000"/>
          <w:kern w:val="0"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color w:val="000000"/>
          <w:kern w:val="0"/>
          <w:sz w:val="36"/>
          <w:szCs w:val="36"/>
        </w:rPr>
        <w:t>中国热带作物学会科技成果评价申请表</w:t>
      </w:r>
    </w:p>
    <w:p w:rsidR="005E77B4" w:rsidRDefault="00000000">
      <w:pPr>
        <w:snapToGrid w:val="0"/>
        <w:spacing w:line="360" w:lineRule="auto"/>
        <w:rPr>
          <w:rFonts w:eastAsia="仿宋_GB2312"/>
          <w:sz w:val="24"/>
        </w:rPr>
      </w:pPr>
      <w:r>
        <w:rPr>
          <w:rFonts w:eastAsia="仿宋_GB2312" w:cs="仿宋_GB2312" w:hint="eastAsia"/>
          <w:sz w:val="24"/>
        </w:rPr>
        <w:t>注：科技成果评价结论不具有行政效能，仅属咨询性意见。</w:t>
      </w:r>
    </w:p>
    <w:sectPr w:rsidR="005E7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Y1MzJlOTgxNTdmZWY0NTUxMjRkZGZhYjdkZmZhOWEifQ=="/>
  </w:docVars>
  <w:rsids>
    <w:rsidRoot w:val="004A70FF"/>
    <w:rsid w:val="004A70FF"/>
    <w:rsid w:val="005E77B4"/>
    <w:rsid w:val="00FC665E"/>
    <w:rsid w:val="07DF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65BF2"/>
  <w15:docId w15:val="{602B67DE-8AF0-4C9A-9258-7DF83B1C4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unhideWhenUsed/>
    <w:rsid w:val="00FC665E"/>
    <w:rPr>
      <w:kern w:val="2"/>
      <w:sz w:val="21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Alvin Gong</dc:creator>
  <cp:lastModifiedBy>Alvin Gong</cp:lastModifiedBy>
  <cp:revision>2</cp:revision>
  <dcterms:created xsi:type="dcterms:W3CDTF">2023-10-31T00:54:00Z</dcterms:created>
  <dcterms:modified xsi:type="dcterms:W3CDTF">2023-10-31T07:10:00Z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4F6F349F8A4B4385BE2B1AA97C13009A_12</vt:lpwstr>
  </property>
</Properties>
</file>